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730FF086" w14:textId="10842B22" w:rsidR="00E7575F" w:rsidRPr="002358D6" w:rsidRDefault="006801DA" w:rsidP="00E7575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UA</w:t>
          </w:r>
          <w:r w:rsidR="00E7575F" w:rsidRPr="00C64AE4">
            <w:rPr>
              <w:rFonts w:ascii="Times New Roman" w:eastAsia="Times New Roman" w:hAnsi="Times New Roman" w:cs="Times New Roman"/>
              <w:b/>
              <w:sz w:val="24"/>
              <w:szCs w:val="24"/>
            </w:rPr>
            <w:t>B "Pakruojo autotransportas"</w:t>
          </w:r>
          <w:r w:rsidR="00E7575F" w:rsidRPr="002358D6">
            <w:rPr>
              <w:rFonts w:ascii="Times New Roman" w:eastAsia="Times New Roman" w:hAnsi="Times New Roman" w:cs="Times New Roman"/>
              <w:b/>
              <w:sz w:val="24"/>
              <w:szCs w:val="24"/>
            </w:rPr>
            <w:br/>
          </w:r>
          <w:r w:rsidR="00E7575F" w:rsidRPr="00FE3F73">
            <w:rPr>
              <w:rFonts w:ascii="Times New Roman" w:eastAsia="Times New Roman" w:hAnsi="Times New Roman" w:cs="Times New Roman"/>
              <w:sz w:val="24"/>
              <w:szCs w:val="24"/>
            </w:rPr>
            <w:t>Statybininkų g. 9, LT-83163 Pakruojis</w:t>
          </w:r>
        </w:p>
        <w:p w14:paraId="458B4661" w14:textId="073BC24E" w:rsidR="00E7575F" w:rsidRPr="002358D6" w:rsidRDefault="00E7575F" w:rsidP="00E7575F">
          <w:pPr>
            <w:spacing w:after="0" w:line="240" w:lineRule="auto"/>
            <w:jc w:val="center"/>
            <w:rPr>
              <w:rFonts w:ascii="Times New Roman" w:eastAsia="Times New Roman" w:hAnsi="Times New Roman" w:cs="Times New Roman"/>
              <w:sz w:val="24"/>
              <w:szCs w:val="24"/>
            </w:rPr>
          </w:pPr>
          <w:r w:rsidRPr="002358D6">
            <w:rPr>
              <w:rFonts w:ascii="Times New Roman" w:eastAsia="Times New Roman" w:hAnsi="Times New Roman" w:cs="Times New Roman"/>
              <w:sz w:val="24"/>
              <w:szCs w:val="24"/>
            </w:rPr>
            <w:t>tel.</w:t>
          </w:r>
          <w:r>
            <w:rPr>
              <w:rFonts w:ascii="Times New Roman" w:eastAsia="Times New Roman" w:hAnsi="Times New Roman" w:cs="Times New Roman"/>
              <w:sz w:val="24"/>
              <w:szCs w:val="24"/>
            </w:rPr>
            <w:t>/</w:t>
          </w:r>
          <w:r w:rsidRPr="002358D6">
            <w:rPr>
              <w:rFonts w:ascii="Times New Roman" w:eastAsia="Times New Roman" w:hAnsi="Times New Roman" w:cs="Times New Roman"/>
              <w:sz w:val="24"/>
              <w:szCs w:val="24"/>
            </w:rPr>
            <w:t>faks. (</w:t>
          </w:r>
          <w:r w:rsidR="008137F8">
            <w:rPr>
              <w:rFonts w:ascii="Times New Roman" w:eastAsia="Times New Roman" w:hAnsi="Times New Roman" w:cs="Times New Roman"/>
              <w:sz w:val="24"/>
              <w:szCs w:val="24"/>
            </w:rPr>
            <w:t>+370</w:t>
          </w:r>
          <w:r w:rsidRPr="002358D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421</w:t>
          </w:r>
          <w:r w:rsidRPr="002358D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51190</w:t>
          </w:r>
          <w:r w:rsidRPr="002358D6">
            <w:rPr>
              <w:rFonts w:ascii="Times New Roman" w:eastAsia="Times New Roman" w:hAnsi="Times New Roman" w:cs="Times New Roman"/>
              <w:sz w:val="24"/>
              <w:szCs w:val="24"/>
            </w:rPr>
            <w:t>,  el. p.</w:t>
          </w:r>
          <w:r>
            <w:rPr>
              <w:rFonts w:ascii="Times New Roman" w:eastAsia="Times New Roman" w:hAnsi="Times New Roman" w:cs="Times New Roman"/>
              <w:sz w:val="24"/>
              <w:szCs w:val="24"/>
            </w:rPr>
            <w:t xml:space="preserve"> </w:t>
          </w:r>
          <w:r w:rsidRPr="00B207DD">
            <w:rPr>
              <w:rFonts w:ascii="Times New Roman" w:eastAsia="Times New Roman" w:hAnsi="Times New Roman" w:cs="Times New Roman"/>
              <w:sz w:val="24"/>
              <w:szCs w:val="24"/>
            </w:rPr>
            <w:t>pakruojoautotransportas@gmail.com</w:t>
          </w:r>
          <w:r w:rsidRPr="002358D6">
            <w:rPr>
              <w:rFonts w:ascii="Times New Roman" w:eastAsia="Times New Roman" w:hAnsi="Times New Roman" w:cs="Times New Roman"/>
              <w:sz w:val="24"/>
              <w:szCs w:val="24"/>
            </w:rPr>
            <w:t xml:space="preserve">, </w:t>
          </w:r>
        </w:p>
        <w:p w14:paraId="0B17E144" w14:textId="77777777" w:rsidR="00E7575F" w:rsidRPr="002358D6" w:rsidRDefault="00E7575F" w:rsidP="00E7575F">
          <w:pPr>
            <w:spacing w:after="0" w:line="240" w:lineRule="auto"/>
            <w:jc w:val="center"/>
            <w:rPr>
              <w:rFonts w:ascii="Times New Roman" w:eastAsia="Times New Roman" w:hAnsi="Times New Roman" w:cs="Times New Roman"/>
              <w:sz w:val="24"/>
              <w:szCs w:val="24"/>
            </w:rPr>
          </w:pPr>
          <w:r w:rsidRPr="002358D6">
            <w:rPr>
              <w:rFonts w:ascii="Times New Roman" w:eastAsia="Times New Roman" w:hAnsi="Times New Roman" w:cs="Times New Roman"/>
              <w:sz w:val="24"/>
              <w:szCs w:val="24"/>
            </w:rPr>
            <w:t>Duomenys kaupiami ir saugomi Juridinių asmenų registre, kodas </w:t>
          </w:r>
          <w:r w:rsidRPr="00BC3C85">
            <w:rPr>
              <w:rFonts w:ascii="Times New Roman" w:eastAsia="Times New Roman" w:hAnsi="Times New Roman" w:cs="Times New Roman"/>
              <w:sz w:val="24"/>
              <w:szCs w:val="24"/>
            </w:rPr>
            <w:t>167900463</w:t>
          </w:r>
          <w:r w:rsidRPr="002358D6">
            <w:rPr>
              <w:rFonts w:ascii="Times New Roman" w:eastAsia="Times New Roman" w:hAnsi="Times New Roman" w:cs="Times New Roman"/>
              <w:sz w:val="24"/>
              <w:szCs w:val="24"/>
            </w:rPr>
            <w:t xml:space="preserve">, PVM mokėtojo kodas </w:t>
          </w:r>
          <w:r w:rsidRPr="00BC3C85">
            <w:rPr>
              <w:rFonts w:ascii="Times New Roman" w:eastAsia="Times New Roman" w:hAnsi="Times New Roman" w:cs="Times New Roman"/>
              <w:sz w:val="24"/>
              <w:szCs w:val="24"/>
            </w:rPr>
            <w:t>LT679004610</w:t>
          </w:r>
        </w:p>
        <w:p w14:paraId="46315E48" w14:textId="2E29A201" w:rsidR="00C32E53" w:rsidRPr="00821288" w:rsidRDefault="00C32E53" w:rsidP="00E7575F">
          <w:pPr>
            <w:jc w:val="center"/>
            <w:rPr>
              <w:rFonts w:ascii="Times New Roman" w:hAnsi="Times New Roman" w:cs="Times New Roman"/>
              <w:color w:val="00B050"/>
              <w:sz w:val="24"/>
              <w:szCs w:val="24"/>
            </w:rPr>
          </w:pPr>
        </w:p>
        <w:p w14:paraId="4B92F888" w14:textId="62A247AF" w:rsidR="00C32E53" w:rsidRPr="00821288" w:rsidRDefault="00EB164F" w:rsidP="00DE7037">
          <w:pPr>
            <w:tabs>
              <w:tab w:val="left" w:pos="870"/>
            </w:tabs>
            <w:spacing w:after="120" w:line="20" w:lineRule="atLeast"/>
            <w:contextualSpacing/>
            <w:rPr>
              <w:rFonts w:ascii="Times New Roman" w:hAnsi="Times New Roman" w:cs="Times New Roman"/>
              <w:color w:val="00B050"/>
              <w:sz w:val="24"/>
              <w:szCs w:val="24"/>
            </w:rPr>
          </w:pPr>
          <w:r w:rsidRPr="00821288">
            <w:rPr>
              <w:rFonts w:ascii="Times New Roman" w:hAnsi="Times New Roman" w:cs="Times New Roman"/>
              <w:color w:val="00B050"/>
              <w:sz w:val="24"/>
              <w:szCs w:val="24"/>
            </w:rPr>
            <w:tab/>
          </w:r>
        </w:p>
        <w:p w14:paraId="47B8E29B" w14:textId="1ADA2B87" w:rsidR="00D526C8" w:rsidRPr="00821288" w:rsidRDefault="00D526C8" w:rsidP="004E4612">
          <w:pPr>
            <w:spacing w:after="120" w:line="20" w:lineRule="atLeast"/>
            <w:contextualSpacing/>
            <w:jc w:val="center"/>
            <w:rPr>
              <w:rFonts w:ascii="Times New Roman" w:hAnsi="Times New Roman" w:cs="Times New Roman"/>
              <w:sz w:val="24"/>
              <w:szCs w:val="24"/>
            </w:rPr>
          </w:pPr>
        </w:p>
        <w:p w14:paraId="47EF0C37" w14:textId="19126F9D" w:rsidR="00D526C8" w:rsidRPr="00821288"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821288" w:rsidRDefault="00D526C8" w:rsidP="004E4612">
          <w:pPr>
            <w:spacing w:after="120" w:line="20" w:lineRule="atLeast"/>
            <w:contextualSpacing/>
            <w:jc w:val="center"/>
            <w:rPr>
              <w:rFonts w:ascii="Times New Roman" w:hAnsi="Times New Roman" w:cs="Times New Roman"/>
              <w:sz w:val="24"/>
              <w:szCs w:val="24"/>
            </w:rPr>
          </w:pPr>
        </w:p>
        <w:p w14:paraId="1D1BF965" w14:textId="4BBABB3F" w:rsidR="00D526C8" w:rsidRPr="00611447" w:rsidRDefault="000C6DA4" w:rsidP="004E4612">
          <w:pPr>
            <w:spacing w:after="120" w:line="20" w:lineRule="atLeast"/>
            <w:contextualSpacing/>
            <w:jc w:val="center"/>
            <w:rPr>
              <w:rFonts w:ascii="Times New Roman" w:hAnsi="Times New Roman" w:cs="Times New Roman"/>
              <w:b/>
              <w:bCs/>
              <w:sz w:val="28"/>
              <w:szCs w:val="28"/>
            </w:rPr>
          </w:pPr>
          <w:r>
            <w:rPr>
              <w:rFonts w:ascii="Times New Roman" w:hAnsi="Times New Roman" w:cs="Times New Roman"/>
              <w:b/>
              <w:bCs/>
              <w:sz w:val="28"/>
              <w:szCs w:val="28"/>
            </w:rPr>
            <w:t>TARPTAUTINIO</w:t>
          </w:r>
          <w:r w:rsidR="007A130B" w:rsidRPr="00611447">
            <w:rPr>
              <w:rFonts w:ascii="Times New Roman" w:hAnsi="Times New Roman" w:cs="Times New Roman"/>
              <w:b/>
              <w:bCs/>
              <w:sz w:val="28"/>
              <w:szCs w:val="28"/>
            </w:rPr>
            <w:t xml:space="preserve"> </w:t>
          </w:r>
          <w:r w:rsidR="00D526C8" w:rsidRPr="00611447">
            <w:rPr>
              <w:rFonts w:ascii="Times New Roman" w:hAnsi="Times New Roman" w:cs="Times New Roman"/>
              <w:b/>
              <w:bCs/>
              <w:sz w:val="28"/>
              <w:szCs w:val="28"/>
            </w:rPr>
            <w:t xml:space="preserve">VIEŠOJO PIRKIMO </w:t>
          </w:r>
          <w:r w:rsidR="004221C7" w:rsidRPr="00611447">
            <w:rPr>
              <w:rFonts w:ascii="Times New Roman" w:hAnsi="Times New Roman" w:cs="Times New Roman"/>
              <w:b/>
              <w:bCs/>
              <w:sz w:val="28"/>
              <w:szCs w:val="28"/>
            </w:rPr>
            <w:t>„</w:t>
          </w:r>
          <w:r w:rsidR="004F2E42">
            <w:rPr>
              <w:rFonts w:ascii="Times New Roman" w:hAnsi="Times New Roman" w:cs="Times New Roman"/>
              <w:b/>
              <w:bCs/>
              <w:sz w:val="28"/>
              <w:szCs w:val="28"/>
            </w:rPr>
            <w:t>ELEKTRINIS</w:t>
          </w:r>
          <w:r w:rsidR="0008043A" w:rsidRPr="0008043A">
            <w:rPr>
              <w:rFonts w:ascii="Times New Roman" w:hAnsi="Times New Roman" w:cs="Times New Roman"/>
              <w:b/>
              <w:bCs/>
              <w:sz w:val="28"/>
              <w:szCs w:val="28"/>
            </w:rPr>
            <w:t xml:space="preserve"> AUTOBUS</w:t>
          </w:r>
          <w:r w:rsidR="004F2E42">
            <w:rPr>
              <w:rFonts w:ascii="Times New Roman" w:hAnsi="Times New Roman" w:cs="Times New Roman"/>
              <w:b/>
              <w:bCs/>
              <w:sz w:val="28"/>
              <w:szCs w:val="28"/>
            </w:rPr>
            <w:t>AS</w:t>
          </w:r>
          <w:r w:rsidR="004221C7" w:rsidRPr="00611447">
            <w:rPr>
              <w:rFonts w:ascii="Times New Roman" w:hAnsi="Times New Roman" w:cs="Times New Roman"/>
              <w:b/>
              <w:bCs/>
              <w:sz w:val="28"/>
              <w:szCs w:val="28"/>
            </w:rPr>
            <w:t>“</w:t>
          </w:r>
        </w:p>
        <w:p w14:paraId="18ACC6AD" w14:textId="4BAFA922" w:rsidR="00D526C8" w:rsidRPr="00611447" w:rsidRDefault="00D526C8" w:rsidP="004E4612">
          <w:pPr>
            <w:spacing w:after="120" w:line="20" w:lineRule="atLeast"/>
            <w:contextualSpacing/>
            <w:jc w:val="center"/>
            <w:rPr>
              <w:rFonts w:ascii="Times New Roman" w:hAnsi="Times New Roman" w:cs="Times New Roman"/>
              <w:b/>
              <w:bCs/>
              <w:sz w:val="28"/>
              <w:szCs w:val="28"/>
            </w:rPr>
          </w:pPr>
          <w:r w:rsidRPr="00611447">
            <w:rPr>
              <w:rFonts w:ascii="Times New Roman" w:hAnsi="Times New Roman" w:cs="Times New Roman"/>
              <w:b/>
              <w:bCs/>
              <w:sz w:val="28"/>
              <w:szCs w:val="28"/>
            </w:rPr>
            <w:t xml:space="preserve">ATVIRO KONKURSO </w:t>
          </w:r>
          <w:r w:rsidR="00EB164F" w:rsidRPr="00611447">
            <w:rPr>
              <w:rFonts w:ascii="Times New Roman" w:hAnsi="Times New Roman" w:cs="Times New Roman"/>
              <w:b/>
              <w:bCs/>
              <w:sz w:val="28"/>
              <w:szCs w:val="28"/>
            </w:rPr>
            <w:t xml:space="preserve">SPECIALIOSIOS </w:t>
          </w:r>
          <w:r w:rsidRPr="00611447">
            <w:rPr>
              <w:rFonts w:ascii="Times New Roman" w:hAnsi="Times New Roman" w:cs="Times New Roman"/>
              <w:b/>
              <w:bCs/>
              <w:sz w:val="28"/>
              <w:szCs w:val="28"/>
            </w:rPr>
            <w:t>SĄLYGOS</w:t>
          </w:r>
        </w:p>
        <w:p w14:paraId="67D34D7E" w14:textId="7C252898" w:rsidR="00D53BF4" w:rsidRPr="00611447" w:rsidRDefault="00D53BF4" w:rsidP="004E4612">
          <w:pPr>
            <w:spacing w:after="120" w:line="20" w:lineRule="atLeast"/>
            <w:contextualSpacing/>
            <w:jc w:val="center"/>
            <w:rPr>
              <w:rFonts w:ascii="Times New Roman" w:hAnsi="Times New Roman" w:cs="Times New Roman"/>
              <w:b/>
              <w:bCs/>
              <w:sz w:val="28"/>
              <w:szCs w:val="28"/>
            </w:rPr>
          </w:pPr>
          <w:r w:rsidRPr="00611447">
            <w:rPr>
              <w:rFonts w:ascii="Times New Roman" w:hAnsi="Times New Roman" w:cs="Times New Roman"/>
              <w:b/>
              <w:bCs/>
              <w:sz w:val="28"/>
              <w:szCs w:val="28"/>
            </w:rPr>
            <w:t>V</w:t>
          </w:r>
          <w:r w:rsidR="00755F3B" w:rsidRPr="00611447">
            <w:rPr>
              <w:rFonts w:ascii="Times New Roman" w:hAnsi="Times New Roman" w:cs="Times New Roman"/>
              <w:b/>
              <w:bCs/>
              <w:sz w:val="28"/>
              <w:szCs w:val="28"/>
            </w:rPr>
            <w:t>ersija</w:t>
          </w:r>
          <w:r w:rsidRPr="00611447">
            <w:rPr>
              <w:rFonts w:ascii="Times New Roman" w:hAnsi="Times New Roman" w:cs="Times New Roman"/>
              <w:b/>
              <w:bCs/>
              <w:sz w:val="28"/>
              <w:szCs w:val="28"/>
            </w:rPr>
            <w:t xml:space="preserve"> Nr. </w:t>
          </w:r>
          <w:r w:rsidR="00611447" w:rsidRPr="00611447">
            <w:rPr>
              <w:rFonts w:ascii="Times New Roman" w:hAnsi="Times New Roman" w:cs="Times New Roman"/>
              <w:b/>
              <w:bCs/>
              <w:sz w:val="28"/>
              <w:szCs w:val="28"/>
            </w:rPr>
            <w:t>1</w:t>
          </w:r>
        </w:p>
        <w:p w14:paraId="0FC90D8B" w14:textId="77777777" w:rsidR="00D526C8" w:rsidRPr="00611447"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821288" w:rsidRDefault="005F13F0" w:rsidP="004E4612">
          <w:pPr>
            <w:spacing w:after="120" w:line="20" w:lineRule="atLeast"/>
            <w:contextualSpacing/>
            <w:rPr>
              <w:rFonts w:ascii="Times New Roman" w:hAnsi="Times New Roman" w:cs="Times New Roman"/>
            </w:rPr>
          </w:pPr>
          <w:r w:rsidRPr="00821288">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4"/>
              <w:szCs w:val="24"/>
              <w:highlight w:val="yellow"/>
            </w:rPr>
          </w:sdtEndPr>
          <w:sdtContent>
            <w:p w14:paraId="7C6E5D7B" w14:textId="45A5A38A" w:rsidR="001C24BC" w:rsidRPr="004221C7" w:rsidRDefault="001C24BC" w:rsidP="004E4612">
              <w:pPr>
                <w:pStyle w:val="TOCHeading"/>
                <w:spacing w:before="0" w:line="20" w:lineRule="atLeast"/>
                <w:ind w:left="432" w:hanging="432"/>
                <w:contextualSpacing/>
                <w:rPr>
                  <w:rFonts w:ascii="Times New Roman" w:hAnsi="Times New Roman" w:cs="Times New Roman"/>
                  <w:sz w:val="28"/>
                  <w:szCs w:val="28"/>
                </w:rPr>
              </w:pPr>
              <w:r w:rsidRPr="004221C7">
                <w:rPr>
                  <w:rFonts w:ascii="Times New Roman" w:hAnsi="Times New Roman" w:cs="Times New Roman"/>
                  <w:sz w:val="28"/>
                  <w:szCs w:val="28"/>
                </w:rPr>
                <w:t>TURINYS</w:t>
              </w:r>
            </w:p>
            <w:p w14:paraId="3B0D0264" w14:textId="18AA8A36" w:rsidR="00800920" w:rsidRPr="00800920" w:rsidRDefault="001C24BC">
              <w:pPr>
                <w:pStyle w:val="TOC1"/>
                <w:tabs>
                  <w:tab w:val="left" w:pos="720"/>
                </w:tabs>
                <w:rPr>
                  <w:rFonts w:ascii="Times New Roman" w:hAnsi="Times New Roman" w:cs="Times New Roman"/>
                  <w:noProof/>
                  <w:kern w:val="2"/>
                  <w:sz w:val="24"/>
                  <w:szCs w:val="24"/>
                  <w:lang w:val="en-US" w:eastAsia="en-US"/>
                  <w14:ligatures w14:val="standardContextual"/>
                </w:rPr>
              </w:pPr>
              <w:r w:rsidRPr="008A6315">
                <w:rPr>
                  <w:rFonts w:ascii="Times New Roman" w:hAnsi="Times New Roman" w:cs="Times New Roman"/>
                  <w:color w:val="2B579A"/>
                  <w:sz w:val="24"/>
                  <w:szCs w:val="24"/>
                  <w:shd w:val="clear" w:color="auto" w:fill="E6E6E6"/>
                </w:rPr>
                <w:fldChar w:fldCharType="begin"/>
              </w:r>
              <w:r w:rsidRPr="008A6315">
                <w:rPr>
                  <w:rFonts w:ascii="Times New Roman" w:hAnsi="Times New Roman" w:cs="Times New Roman"/>
                  <w:sz w:val="24"/>
                  <w:szCs w:val="24"/>
                </w:rPr>
                <w:instrText xml:space="preserve"> TOC \o "1-3" \h \z \u </w:instrText>
              </w:r>
              <w:r w:rsidRPr="008A6315">
                <w:rPr>
                  <w:rFonts w:ascii="Times New Roman" w:hAnsi="Times New Roman" w:cs="Times New Roman"/>
                  <w:color w:val="2B579A"/>
                  <w:sz w:val="24"/>
                  <w:szCs w:val="24"/>
                  <w:shd w:val="clear" w:color="auto" w:fill="E6E6E6"/>
                </w:rPr>
                <w:fldChar w:fldCharType="separate"/>
              </w:r>
              <w:hyperlink w:anchor="_Toc161817879" w:history="1">
                <w:r w:rsidR="00800920" w:rsidRPr="00800920">
                  <w:rPr>
                    <w:rStyle w:val="Hyperlink"/>
                    <w:rFonts w:ascii="Times New Roman" w:hAnsi="Times New Roman" w:cs="Times New Roman"/>
                    <w:noProof/>
                    <w:sz w:val="24"/>
                    <w:szCs w:val="24"/>
                  </w:rPr>
                  <w:t>1.</w:t>
                </w:r>
                <w:r w:rsidR="00800920" w:rsidRPr="00800920">
                  <w:rPr>
                    <w:rFonts w:ascii="Times New Roman" w:hAnsi="Times New Roman" w:cs="Times New Roman"/>
                    <w:noProof/>
                    <w:kern w:val="2"/>
                    <w:sz w:val="24"/>
                    <w:szCs w:val="24"/>
                    <w:lang w:val="en-US" w:eastAsia="en-US"/>
                    <w14:ligatures w14:val="standardContextual"/>
                  </w:rPr>
                  <w:tab/>
                </w:r>
                <w:r w:rsidR="00800920" w:rsidRPr="00800920">
                  <w:rPr>
                    <w:rStyle w:val="Hyperlink"/>
                    <w:rFonts w:ascii="Times New Roman" w:hAnsi="Times New Roman" w:cs="Times New Roman"/>
                    <w:noProof/>
                    <w:sz w:val="24"/>
                    <w:szCs w:val="24"/>
                  </w:rPr>
                  <w:t>Bendra informacija</w:t>
                </w:r>
                <w:r w:rsidR="00800920" w:rsidRPr="00800920">
                  <w:rPr>
                    <w:rFonts w:ascii="Times New Roman" w:hAnsi="Times New Roman" w:cs="Times New Roman"/>
                    <w:noProof/>
                    <w:webHidden/>
                    <w:sz w:val="24"/>
                    <w:szCs w:val="24"/>
                  </w:rPr>
                  <w:tab/>
                </w:r>
                <w:r w:rsidR="00800920" w:rsidRPr="00800920">
                  <w:rPr>
                    <w:rFonts w:ascii="Times New Roman" w:hAnsi="Times New Roman" w:cs="Times New Roman"/>
                    <w:noProof/>
                    <w:webHidden/>
                    <w:sz w:val="24"/>
                    <w:szCs w:val="24"/>
                  </w:rPr>
                  <w:fldChar w:fldCharType="begin"/>
                </w:r>
                <w:r w:rsidR="00800920" w:rsidRPr="00800920">
                  <w:rPr>
                    <w:rFonts w:ascii="Times New Roman" w:hAnsi="Times New Roman" w:cs="Times New Roman"/>
                    <w:noProof/>
                    <w:webHidden/>
                    <w:sz w:val="24"/>
                    <w:szCs w:val="24"/>
                  </w:rPr>
                  <w:instrText xml:space="preserve"> PAGEREF _Toc161817879 \h </w:instrText>
                </w:r>
                <w:r w:rsidR="00800920" w:rsidRPr="00800920">
                  <w:rPr>
                    <w:rFonts w:ascii="Times New Roman" w:hAnsi="Times New Roman" w:cs="Times New Roman"/>
                    <w:noProof/>
                    <w:webHidden/>
                    <w:sz w:val="24"/>
                    <w:szCs w:val="24"/>
                  </w:rPr>
                </w:r>
                <w:r w:rsidR="00800920" w:rsidRPr="00800920">
                  <w:rPr>
                    <w:rFonts w:ascii="Times New Roman" w:hAnsi="Times New Roman" w:cs="Times New Roman"/>
                    <w:noProof/>
                    <w:webHidden/>
                    <w:sz w:val="24"/>
                    <w:szCs w:val="24"/>
                  </w:rPr>
                  <w:fldChar w:fldCharType="separate"/>
                </w:r>
                <w:r w:rsidR="00800920" w:rsidRPr="00800920">
                  <w:rPr>
                    <w:rFonts w:ascii="Times New Roman" w:hAnsi="Times New Roman" w:cs="Times New Roman"/>
                    <w:noProof/>
                    <w:webHidden/>
                    <w:sz w:val="24"/>
                    <w:szCs w:val="24"/>
                  </w:rPr>
                  <w:t>2</w:t>
                </w:r>
                <w:r w:rsidR="00800920" w:rsidRPr="00800920">
                  <w:rPr>
                    <w:rFonts w:ascii="Times New Roman" w:hAnsi="Times New Roman" w:cs="Times New Roman"/>
                    <w:noProof/>
                    <w:webHidden/>
                    <w:sz w:val="24"/>
                    <w:szCs w:val="24"/>
                  </w:rPr>
                  <w:fldChar w:fldCharType="end"/>
                </w:r>
              </w:hyperlink>
            </w:p>
            <w:p w14:paraId="7D218CCB" w14:textId="1A0DF3AA" w:rsidR="00800920" w:rsidRPr="00800920" w:rsidRDefault="00800920">
              <w:pPr>
                <w:pStyle w:val="TOC1"/>
                <w:rPr>
                  <w:rFonts w:ascii="Times New Roman" w:hAnsi="Times New Roman" w:cs="Times New Roman"/>
                  <w:noProof/>
                  <w:kern w:val="2"/>
                  <w:sz w:val="24"/>
                  <w:szCs w:val="24"/>
                  <w:lang w:val="en-US" w:eastAsia="en-US"/>
                  <w14:ligatures w14:val="standardContextual"/>
                </w:rPr>
              </w:pPr>
              <w:hyperlink w:anchor="_Toc161817880" w:history="1">
                <w:r w:rsidRPr="00800920">
                  <w:rPr>
                    <w:rStyle w:val="Hyperlink"/>
                    <w:rFonts w:ascii="Times New Roman" w:hAnsi="Times New Roman" w:cs="Times New Roman"/>
                    <w:noProof/>
                    <w:sz w:val="24"/>
                    <w:szCs w:val="24"/>
                  </w:rPr>
                  <w:t>2. Pirkimo objektas</w:t>
                </w:r>
                <w:r w:rsidRPr="00800920">
                  <w:rPr>
                    <w:rFonts w:ascii="Times New Roman" w:hAnsi="Times New Roman" w:cs="Times New Roman"/>
                    <w:noProof/>
                    <w:webHidden/>
                    <w:sz w:val="24"/>
                    <w:szCs w:val="24"/>
                  </w:rPr>
                  <w:tab/>
                </w:r>
                <w:r w:rsidRPr="00800920">
                  <w:rPr>
                    <w:rFonts w:ascii="Times New Roman" w:hAnsi="Times New Roman" w:cs="Times New Roman"/>
                    <w:noProof/>
                    <w:webHidden/>
                    <w:sz w:val="24"/>
                    <w:szCs w:val="24"/>
                  </w:rPr>
                  <w:fldChar w:fldCharType="begin"/>
                </w:r>
                <w:r w:rsidRPr="00800920">
                  <w:rPr>
                    <w:rFonts w:ascii="Times New Roman" w:hAnsi="Times New Roman" w:cs="Times New Roman"/>
                    <w:noProof/>
                    <w:webHidden/>
                    <w:sz w:val="24"/>
                    <w:szCs w:val="24"/>
                  </w:rPr>
                  <w:instrText xml:space="preserve"> PAGEREF _Toc161817880 \h </w:instrText>
                </w:r>
                <w:r w:rsidRPr="00800920">
                  <w:rPr>
                    <w:rFonts w:ascii="Times New Roman" w:hAnsi="Times New Roman" w:cs="Times New Roman"/>
                    <w:noProof/>
                    <w:webHidden/>
                    <w:sz w:val="24"/>
                    <w:szCs w:val="24"/>
                  </w:rPr>
                </w:r>
                <w:r w:rsidRPr="00800920">
                  <w:rPr>
                    <w:rFonts w:ascii="Times New Roman" w:hAnsi="Times New Roman" w:cs="Times New Roman"/>
                    <w:noProof/>
                    <w:webHidden/>
                    <w:sz w:val="24"/>
                    <w:szCs w:val="24"/>
                  </w:rPr>
                  <w:fldChar w:fldCharType="separate"/>
                </w:r>
                <w:r w:rsidRPr="00800920">
                  <w:rPr>
                    <w:rFonts w:ascii="Times New Roman" w:hAnsi="Times New Roman" w:cs="Times New Roman"/>
                    <w:noProof/>
                    <w:webHidden/>
                    <w:sz w:val="24"/>
                    <w:szCs w:val="24"/>
                  </w:rPr>
                  <w:t>2</w:t>
                </w:r>
                <w:r w:rsidRPr="00800920">
                  <w:rPr>
                    <w:rFonts w:ascii="Times New Roman" w:hAnsi="Times New Roman" w:cs="Times New Roman"/>
                    <w:noProof/>
                    <w:webHidden/>
                    <w:sz w:val="24"/>
                    <w:szCs w:val="24"/>
                  </w:rPr>
                  <w:fldChar w:fldCharType="end"/>
                </w:r>
              </w:hyperlink>
            </w:p>
            <w:p w14:paraId="0B23391E" w14:textId="2029D9A1" w:rsidR="00800920" w:rsidRPr="00800920" w:rsidRDefault="00800920">
              <w:pPr>
                <w:pStyle w:val="TOC1"/>
                <w:rPr>
                  <w:rFonts w:ascii="Times New Roman" w:hAnsi="Times New Roman" w:cs="Times New Roman"/>
                  <w:noProof/>
                  <w:kern w:val="2"/>
                  <w:sz w:val="24"/>
                  <w:szCs w:val="24"/>
                  <w:lang w:val="en-US" w:eastAsia="en-US"/>
                  <w14:ligatures w14:val="standardContextual"/>
                </w:rPr>
              </w:pPr>
              <w:hyperlink w:anchor="_Toc161817881" w:history="1">
                <w:r w:rsidRPr="00800920">
                  <w:rPr>
                    <w:rStyle w:val="Hyperlink"/>
                    <w:rFonts w:ascii="Times New Roman" w:hAnsi="Times New Roman" w:cs="Times New Roman"/>
                    <w:noProof/>
                    <w:sz w:val="24"/>
                    <w:szCs w:val="24"/>
                  </w:rPr>
                  <w:t>3. Susitikimai su tiekėjais ir pirkimo objekto apžiūra</w:t>
                </w:r>
                <w:r w:rsidRPr="00800920">
                  <w:rPr>
                    <w:rFonts w:ascii="Times New Roman" w:hAnsi="Times New Roman" w:cs="Times New Roman"/>
                    <w:noProof/>
                    <w:webHidden/>
                    <w:sz w:val="24"/>
                    <w:szCs w:val="24"/>
                  </w:rPr>
                  <w:tab/>
                </w:r>
                <w:r w:rsidRPr="00800920">
                  <w:rPr>
                    <w:rFonts w:ascii="Times New Roman" w:hAnsi="Times New Roman" w:cs="Times New Roman"/>
                    <w:noProof/>
                    <w:webHidden/>
                    <w:sz w:val="24"/>
                    <w:szCs w:val="24"/>
                  </w:rPr>
                  <w:fldChar w:fldCharType="begin"/>
                </w:r>
                <w:r w:rsidRPr="00800920">
                  <w:rPr>
                    <w:rFonts w:ascii="Times New Roman" w:hAnsi="Times New Roman" w:cs="Times New Roman"/>
                    <w:noProof/>
                    <w:webHidden/>
                    <w:sz w:val="24"/>
                    <w:szCs w:val="24"/>
                  </w:rPr>
                  <w:instrText xml:space="preserve"> PAGEREF _Toc161817881 \h </w:instrText>
                </w:r>
                <w:r w:rsidRPr="00800920">
                  <w:rPr>
                    <w:rFonts w:ascii="Times New Roman" w:hAnsi="Times New Roman" w:cs="Times New Roman"/>
                    <w:noProof/>
                    <w:webHidden/>
                    <w:sz w:val="24"/>
                    <w:szCs w:val="24"/>
                  </w:rPr>
                </w:r>
                <w:r w:rsidRPr="00800920">
                  <w:rPr>
                    <w:rFonts w:ascii="Times New Roman" w:hAnsi="Times New Roman" w:cs="Times New Roman"/>
                    <w:noProof/>
                    <w:webHidden/>
                    <w:sz w:val="24"/>
                    <w:szCs w:val="24"/>
                  </w:rPr>
                  <w:fldChar w:fldCharType="separate"/>
                </w:r>
                <w:r w:rsidRPr="00800920">
                  <w:rPr>
                    <w:rFonts w:ascii="Times New Roman" w:hAnsi="Times New Roman" w:cs="Times New Roman"/>
                    <w:noProof/>
                    <w:webHidden/>
                    <w:sz w:val="24"/>
                    <w:szCs w:val="24"/>
                  </w:rPr>
                  <w:t>2</w:t>
                </w:r>
                <w:r w:rsidRPr="00800920">
                  <w:rPr>
                    <w:rFonts w:ascii="Times New Roman" w:hAnsi="Times New Roman" w:cs="Times New Roman"/>
                    <w:noProof/>
                    <w:webHidden/>
                    <w:sz w:val="24"/>
                    <w:szCs w:val="24"/>
                  </w:rPr>
                  <w:fldChar w:fldCharType="end"/>
                </w:r>
              </w:hyperlink>
            </w:p>
            <w:p w14:paraId="6152E0A1" w14:textId="18A428FC" w:rsidR="00800920" w:rsidRPr="00800920" w:rsidRDefault="00800920">
              <w:pPr>
                <w:pStyle w:val="TOC1"/>
                <w:rPr>
                  <w:rFonts w:ascii="Times New Roman" w:hAnsi="Times New Roman" w:cs="Times New Roman"/>
                  <w:noProof/>
                  <w:kern w:val="2"/>
                  <w:sz w:val="24"/>
                  <w:szCs w:val="24"/>
                  <w:lang w:val="en-US" w:eastAsia="en-US"/>
                  <w14:ligatures w14:val="standardContextual"/>
                </w:rPr>
              </w:pPr>
              <w:hyperlink w:anchor="_Toc161817882" w:history="1">
                <w:r w:rsidRPr="00800920">
                  <w:rPr>
                    <w:rStyle w:val="Hyperlink"/>
                    <w:rFonts w:ascii="Times New Roman" w:hAnsi="Times New Roman" w:cs="Times New Roman"/>
                    <w:noProof/>
                    <w:sz w:val="24"/>
                    <w:szCs w:val="24"/>
                  </w:rPr>
                  <w:t>4. Tiekėjų pašalinimo pagrindai ir kvalifikacijos reikalavimai</w:t>
                </w:r>
                <w:r w:rsidRPr="00800920">
                  <w:rPr>
                    <w:rFonts w:ascii="Times New Roman" w:hAnsi="Times New Roman" w:cs="Times New Roman"/>
                    <w:noProof/>
                    <w:webHidden/>
                    <w:sz w:val="24"/>
                    <w:szCs w:val="24"/>
                  </w:rPr>
                  <w:tab/>
                </w:r>
                <w:r w:rsidRPr="00800920">
                  <w:rPr>
                    <w:rFonts w:ascii="Times New Roman" w:hAnsi="Times New Roman" w:cs="Times New Roman"/>
                    <w:noProof/>
                    <w:webHidden/>
                    <w:sz w:val="24"/>
                    <w:szCs w:val="24"/>
                  </w:rPr>
                  <w:fldChar w:fldCharType="begin"/>
                </w:r>
                <w:r w:rsidRPr="00800920">
                  <w:rPr>
                    <w:rFonts w:ascii="Times New Roman" w:hAnsi="Times New Roman" w:cs="Times New Roman"/>
                    <w:noProof/>
                    <w:webHidden/>
                    <w:sz w:val="24"/>
                    <w:szCs w:val="24"/>
                  </w:rPr>
                  <w:instrText xml:space="preserve"> PAGEREF _Toc161817882 \h </w:instrText>
                </w:r>
                <w:r w:rsidRPr="00800920">
                  <w:rPr>
                    <w:rFonts w:ascii="Times New Roman" w:hAnsi="Times New Roman" w:cs="Times New Roman"/>
                    <w:noProof/>
                    <w:webHidden/>
                    <w:sz w:val="24"/>
                    <w:szCs w:val="24"/>
                  </w:rPr>
                </w:r>
                <w:r w:rsidRPr="00800920">
                  <w:rPr>
                    <w:rFonts w:ascii="Times New Roman" w:hAnsi="Times New Roman" w:cs="Times New Roman"/>
                    <w:noProof/>
                    <w:webHidden/>
                    <w:sz w:val="24"/>
                    <w:szCs w:val="24"/>
                  </w:rPr>
                  <w:fldChar w:fldCharType="separate"/>
                </w:r>
                <w:r w:rsidRPr="00800920">
                  <w:rPr>
                    <w:rFonts w:ascii="Times New Roman" w:hAnsi="Times New Roman" w:cs="Times New Roman"/>
                    <w:noProof/>
                    <w:webHidden/>
                    <w:sz w:val="24"/>
                    <w:szCs w:val="24"/>
                  </w:rPr>
                  <w:t>2</w:t>
                </w:r>
                <w:r w:rsidRPr="00800920">
                  <w:rPr>
                    <w:rFonts w:ascii="Times New Roman" w:hAnsi="Times New Roman" w:cs="Times New Roman"/>
                    <w:noProof/>
                    <w:webHidden/>
                    <w:sz w:val="24"/>
                    <w:szCs w:val="24"/>
                  </w:rPr>
                  <w:fldChar w:fldCharType="end"/>
                </w:r>
              </w:hyperlink>
            </w:p>
            <w:p w14:paraId="43806B30" w14:textId="43F2F345" w:rsidR="00800920" w:rsidRPr="00800920" w:rsidRDefault="00800920">
              <w:pPr>
                <w:pStyle w:val="TOC1"/>
                <w:rPr>
                  <w:rFonts w:ascii="Times New Roman" w:hAnsi="Times New Roman" w:cs="Times New Roman"/>
                  <w:noProof/>
                  <w:kern w:val="2"/>
                  <w:sz w:val="24"/>
                  <w:szCs w:val="24"/>
                  <w:lang w:val="en-US" w:eastAsia="en-US"/>
                  <w14:ligatures w14:val="standardContextual"/>
                </w:rPr>
              </w:pPr>
              <w:hyperlink w:anchor="_Toc161817883" w:history="1">
                <w:r w:rsidRPr="00800920">
                  <w:rPr>
                    <w:rStyle w:val="Hyperlink"/>
                    <w:rFonts w:ascii="Times New Roman" w:hAnsi="Times New Roman" w:cs="Times New Roman"/>
                    <w:noProof/>
                    <w:sz w:val="24"/>
                    <w:szCs w:val="24"/>
                  </w:rPr>
                  <w:t>5. Reikalavimai, susiję su nacionaliniu saugumu</w:t>
                </w:r>
                <w:r w:rsidRPr="00800920">
                  <w:rPr>
                    <w:rFonts w:ascii="Times New Roman" w:hAnsi="Times New Roman" w:cs="Times New Roman"/>
                    <w:noProof/>
                    <w:webHidden/>
                    <w:sz w:val="24"/>
                    <w:szCs w:val="24"/>
                  </w:rPr>
                  <w:tab/>
                </w:r>
                <w:r w:rsidRPr="00800920">
                  <w:rPr>
                    <w:rFonts w:ascii="Times New Roman" w:hAnsi="Times New Roman" w:cs="Times New Roman"/>
                    <w:noProof/>
                    <w:webHidden/>
                    <w:sz w:val="24"/>
                    <w:szCs w:val="24"/>
                  </w:rPr>
                  <w:fldChar w:fldCharType="begin"/>
                </w:r>
                <w:r w:rsidRPr="00800920">
                  <w:rPr>
                    <w:rFonts w:ascii="Times New Roman" w:hAnsi="Times New Roman" w:cs="Times New Roman"/>
                    <w:noProof/>
                    <w:webHidden/>
                    <w:sz w:val="24"/>
                    <w:szCs w:val="24"/>
                  </w:rPr>
                  <w:instrText xml:space="preserve"> PAGEREF _Toc161817883 \h </w:instrText>
                </w:r>
                <w:r w:rsidRPr="00800920">
                  <w:rPr>
                    <w:rFonts w:ascii="Times New Roman" w:hAnsi="Times New Roman" w:cs="Times New Roman"/>
                    <w:noProof/>
                    <w:webHidden/>
                    <w:sz w:val="24"/>
                    <w:szCs w:val="24"/>
                  </w:rPr>
                </w:r>
                <w:r w:rsidRPr="00800920">
                  <w:rPr>
                    <w:rFonts w:ascii="Times New Roman" w:hAnsi="Times New Roman" w:cs="Times New Roman"/>
                    <w:noProof/>
                    <w:webHidden/>
                    <w:sz w:val="24"/>
                    <w:szCs w:val="24"/>
                  </w:rPr>
                  <w:fldChar w:fldCharType="separate"/>
                </w:r>
                <w:r w:rsidRPr="00800920">
                  <w:rPr>
                    <w:rFonts w:ascii="Times New Roman" w:hAnsi="Times New Roman" w:cs="Times New Roman"/>
                    <w:noProof/>
                    <w:webHidden/>
                    <w:sz w:val="24"/>
                    <w:szCs w:val="24"/>
                  </w:rPr>
                  <w:t>2</w:t>
                </w:r>
                <w:r w:rsidRPr="00800920">
                  <w:rPr>
                    <w:rFonts w:ascii="Times New Roman" w:hAnsi="Times New Roman" w:cs="Times New Roman"/>
                    <w:noProof/>
                    <w:webHidden/>
                    <w:sz w:val="24"/>
                    <w:szCs w:val="24"/>
                  </w:rPr>
                  <w:fldChar w:fldCharType="end"/>
                </w:r>
              </w:hyperlink>
            </w:p>
            <w:p w14:paraId="309CDD17" w14:textId="0A0F78D6" w:rsidR="00800920" w:rsidRPr="00800920" w:rsidRDefault="00800920">
              <w:pPr>
                <w:pStyle w:val="TOC1"/>
                <w:rPr>
                  <w:rFonts w:ascii="Times New Roman" w:hAnsi="Times New Roman" w:cs="Times New Roman"/>
                  <w:noProof/>
                  <w:kern w:val="2"/>
                  <w:sz w:val="24"/>
                  <w:szCs w:val="24"/>
                  <w:lang w:val="en-US" w:eastAsia="en-US"/>
                  <w14:ligatures w14:val="standardContextual"/>
                </w:rPr>
              </w:pPr>
              <w:hyperlink w:anchor="_Toc161817884" w:history="1">
                <w:r w:rsidRPr="00800920">
                  <w:rPr>
                    <w:rStyle w:val="Hyperlink"/>
                    <w:rFonts w:ascii="Times New Roman" w:hAnsi="Times New Roman" w:cs="Times New Roman"/>
                    <w:noProof/>
                    <w:sz w:val="24"/>
                    <w:szCs w:val="24"/>
                  </w:rPr>
                  <w:t>6. Specialieji reikalavimai pasiūlymų rengimui ir pateikimui</w:t>
                </w:r>
                <w:r w:rsidRPr="00800920">
                  <w:rPr>
                    <w:rFonts w:ascii="Times New Roman" w:hAnsi="Times New Roman" w:cs="Times New Roman"/>
                    <w:noProof/>
                    <w:webHidden/>
                    <w:sz w:val="24"/>
                    <w:szCs w:val="24"/>
                  </w:rPr>
                  <w:tab/>
                </w:r>
                <w:r w:rsidRPr="00800920">
                  <w:rPr>
                    <w:rFonts w:ascii="Times New Roman" w:hAnsi="Times New Roman" w:cs="Times New Roman"/>
                    <w:noProof/>
                    <w:webHidden/>
                    <w:sz w:val="24"/>
                    <w:szCs w:val="24"/>
                  </w:rPr>
                  <w:fldChar w:fldCharType="begin"/>
                </w:r>
                <w:r w:rsidRPr="00800920">
                  <w:rPr>
                    <w:rFonts w:ascii="Times New Roman" w:hAnsi="Times New Roman" w:cs="Times New Roman"/>
                    <w:noProof/>
                    <w:webHidden/>
                    <w:sz w:val="24"/>
                    <w:szCs w:val="24"/>
                  </w:rPr>
                  <w:instrText xml:space="preserve"> PAGEREF _Toc161817884 \h </w:instrText>
                </w:r>
                <w:r w:rsidRPr="00800920">
                  <w:rPr>
                    <w:rFonts w:ascii="Times New Roman" w:hAnsi="Times New Roman" w:cs="Times New Roman"/>
                    <w:noProof/>
                    <w:webHidden/>
                    <w:sz w:val="24"/>
                    <w:szCs w:val="24"/>
                  </w:rPr>
                </w:r>
                <w:r w:rsidRPr="00800920">
                  <w:rPr>
                    <w:rFonts w:ascii="Times New Roman" w:hAnsi="Times New Roman" w:cs="Times New Roman"/>
                    <w:noProof/>
                    <w:webHidden/>
                    <w:sz w:val="24"/>
                    <w:szCs w:val="24"/>
                  </w:rPr>
                  <w:fldChar w:fldCharType="separate"/>
                </w:r>
                <w:r w:rsidRPr="00800920">
                  <w:rPr>
                    <w:rFonts w:ascii="Times New Roman" w:hAnsi="Times New Roman" w:cs="Times New Roman"/>
                    <w:noProof/>
                    <w:webHidden/>
                    <w:sz w:val="24"/>
                    <w:szCs w:val="24"/>
                  </w:rPr>
                  <w:t>3</w:t>
                </w:r>
                <w:r w:rsidRPr="00800920">
                  <w:rPr>
                    <w:rFonts w:ascii="Times New Roman" w:hAnsi="Times New Roman" w:cs="Times New Roman"/>
                    <w:noProof/>
                    <w:webHidden/>
                    <w:sz w:val="24"/>
                    <w:szCs w:val="24"/>
                  </w:rPr>
                  <w:fldChar w:fldCharType="end"/>
                </w:r>
              </w:hyperlink>
            </w:p>
            <w:p w14:paraId="0CDA8E3B" w14:textId="361EAAC8" w:rsidR="00800920" w:rsidRPr="00800920" w:rsidRDefault="00800920">
              <w:pPr>
                <w:pStyle w:val="TOC1"/>
                <w:tabs>
                  <w:tab w:val="left" w:pos="720"/>
                </w:tabs>
                <w:rPr>
                  <w:rFonts w:ascii="Times New Roman" w:hAnsi="Times New Roman" w:cs="Times New Roman"/>
                  <w:noProof/>
                  <w:kern w:val="2"/>
                  <w:sz w:val="24"/>
                  <w:szCs w:val="24"/>
                  <w:lang w:val="en-US" w:eastAsia="en-US"/>
                  <w14:ligatures w14:val="standardContextual"/>
                </w:rPr>
              </w:pPr>
              <w:hyperlink w:anchor="_Toc161817885" w:history="1">
                <w:r w:rsidRPr="00800920">
                  <w:rPr>
                    <w:rStyle w:val="Hyperlink"/>
                    <w:rFonts w:ascii="Times New Roman" w:eastAsia="Calibri" w:hAnsi="Times New Roman" w:cs="Times New Roman"/>
                    <w:noProof/>
                    <w:sz w:val="24"/>
                    <w:szCs w:val="24"/>
                  </w:rPr>
                  <w:t>7.</w:t>
                </w:r>
                <w:r w:rsidRPr="00800920">
                  <w:rPr>
                    <w:rFonts w:ascii="Times New Roman" w:hAnsi="Times New Roman" w:cs="Times New Roman"/>
                    <w:noProof/>
                    <w:kern w:val="2"/>
                    <w:sz w:val="24"/>
                    <w:szCs w:val="24"/>
                    <w:lang w:val="en-US" w:eastAsia="en-US"/>
                    <w14:ligatures w14:val="standardContextual"/>
                  </w:rPr>
                  <w:tab/>
                </w:r>
                <w:r w:rsidRPr="00800920">
                  <w:rPr>
                    <w:rStyle w:val="Hyperlink"/>
                    <w:rFonts w:ascii="Times New Roman" w:hAnsi="Times New Roman" w:cs="Times New Roman"/>
                    <w:noProof/>
                    <w:sz w:val="24"/>
                    <w:szCs w:val="24"/>
                  </w:rPr>
                  <w:t>Pasiūlymo galiojimo užtikrinimas</w:t>
                </w:r>
                <w:r w:rsidRPr="00800920">
                  <w:rPr>
                    <w:rFonts w:ascii="Times New Roman" w:hAnsi="Times New Roman" w:cs="Times New Roman"/>
                    <w:noProof/>
                    <w:webHidden/>
                    <w:sz w:val="24"/>
                    <w:szCs w:val="24"/>
                  </w:rPr>
                  <w:tab/>
                </w:r>
                <w:r w:rsidRPr="00800920">
                  <w:rPr>
                    <w:rFonts w:ascii="Times New Roman" w:hAnsi="Times New Roman" w:cs="Times New Roman"/>
                    <w:noProof/>
                    <w:webHidden/>
                    <w:sz w:val="24"/>
                    <w:szCs w:val="24"/>
                  </w:rPr>
                  <w:fldChar w:fldCharType="begin"/>
                </w:r>
                <w:r w:rsidRPr="00800920">
                  <w:rPr>
                    <w:rFonts w:ascii="Times New Roman" w:hAnsi="Times New Roman" w:cs="Times New Roman"/>
                    <w:noProof/>
                    <w:webHidden/>
                    <w:sz w:val="24"/>
                    <w:szCs w:val="24"/>
                  </w:rPr>
                  <w:instrText xml:space="preserve"> PAGEREF _Toc161817885 \h </w:instrText>
                </w:r>
                <w:r w:rsidRPr="00800920">
                  <w:rPr>
                    <w:rFonts w:ascii="Times New Roman" w:hAnsi="Times New Roman" w:cs="Times New Roman"/>
                    <w:noProof/>
                    <w:webHidden/>
                    <w:sz w:val="24"/>
                    <w:szCs w:val="24"/>
                  </w:rPr>
                </w:r>
                <w:r w:rsidRPr="00800920">
                  <w:rPr>
                    <w:rFonts w:ascii="Times New Roman" w:hAnsi="Times New Roman" w:cs="Times New Roman"/>
                    <w:noProof/>
                    <w:webHidden/>
                    <w:sz w:val="24"/>
                    <w:szCs w:val="24"/>
                  </w:rPr>
                  <w:fldChar w:fldCharType="separate"/>
                </w:r>
                <w:r w:rsidRPr="00800920">
                  <w:rPr>
                    <w:rFonts w:ascii="Times New Roman" w:hAnsi="Times New Roman" w:cs="Times New Roman"/>
                    <w:noProof/>
                    <w:webHidden/>
                    <w:sz w:val="24"/>
                    <w:szCs w:val="24"/>
                  </w:rPr>
                  <w:t>3</w:t>
                </w:r>
                <w:r w:rsidRPr="00800920">
                  <w:rPr>
                    <w:rFonts w:ascii="Times New Roman" w:hAnsi="Times New Roman" w:cs="Times New Roman"/>
                    <w:noProof/>
                    <w:webHidden/>
                    <w:sz w:val="24"/>
                    <w:szCs w:val="24"/>
                  </w:rPr>
                  <w:fldChar w:fldCharType="end"/>
                </w:r>
              </w:hyperlink>
            </w:p>
            <w:p w14:paraId="378F1CDD" w14:textId="692C1D1E" w:rsidR="00800920" w:rsidRPr="00800920" w:rsidRDefault="00800920">
              <w:pPr>
                <w:pStyle w:val="TOC1"/>
                <w:tabs>
                  <w:tab w:val="left" w:pos="720"/>
                </w:tabs>
                <w:rPr>
                  <w:rFonts w:ascii="Times New Roman" w:hAnsi="Times New Roman" w:cs="Times New Roman"/>
                  <w:noProof/>
                  <w:kern w:val="2"/>
                  <w:sz w:val="24"/>
                  <w:szCs w:val="24"/>
                  <w:lang w:val="en-US" w:eastAsia="en-US"/>
                  <w14:ligatures w14:val="standardContextual"/>
                </w:rPr>
              </w:pPr>
              <w:hyperlink w:anchor="_Toc161817886" w:history="1">
                <w:r w:rsidRPr="00800920">
                  <w:rPr>
                    <w:rStyle w:val="Hyperlink"/>
                    <w:rFonts w:ascii="Times New Roman" w:eastAsia="Calibri" w:hAnsi="Times New Roman" w:cs="Times New Roman"/>
                    <w:noProof/>
                    <w:sz w:val="24"/>
                    <w:szCs w:val="24"/>
                  </w:rPr>
                  <w:t>8.</w:t>
                </w:r>
                <w:r w:rsidRPr="00800920">
                  <w:rPr>
                    <w:rFonts w:ascii="Times New Roman" w:hAnsi="Times New Roman" w:cs="Times New Roman"/>
                    <w:noProof/>
                    <w:kern w:val="2"/>
                    <w:sz w:val="24"/>
                    <w:szCs w:val="24"/>
                    <w:lang w:val="en-US" w:eastAsia="en-US"/>
                    <w14:ligatures w14:val="standardContextual"/>
                  </w:rPr>
                  <w:tab/>
                </w:r>
                <w:r w:rsidRPr="00800920">
                  <w:rPr>
                    <w:rStyle w:val="Hyperlink"/>
                    <w:rFonts w:ascii="Times New Roman" w:hAnsi="Times New Roman" w:cs="Times New Roman"/>
                    <w:noProof/>
                    <w:sz w:val="24"/>
                    <w:szCs w:val="24"/>
                  </w:rPr>
                  <w:t>Elektroninis aukcionas</w:t>
                </w:r>
                <w:r w:rsidRPr="00800920">
                  <w:rPr>
                    <w:rFonts w:ascii="Times New Roman" w:hAnsi="Times New Roman" w:cs="Times New Roman"/>
                    <w:noProof/>
                    <w:webHidden/>
                    <w:sz w:val="24"/>
                    <w:szCs w:val="24"/>
                  </w:rPr>
                  <w:tab/>
                </w:r>
                <w:r w:rsidRPr="00800920">
                  <w:rPr>
                    <w:rFonts w:ascii="Times New Roman" w:hAnsi="Times New Roman" w:cs="Times New Roman"/>
                    <w:noProof/>
                    <w:webHidden/>
                    <w:sz w:val="24"/>
                    <w:szCs w:val="24"/>
                  </w:rPr>
                  <w:fldChar w:fldCharType="begin"/>
                </w:r>
                <w:r w:rsidRPr="00800920">
                  <w:rPr>
                    <w:rFonts w:ascii="Times New Roman" w:hAnsi="Times New Roman" w:cs="Times New Roman"/>
                    <w:noProof/>
                    <w:webHidden/>
                    <w:sz w:val="24"/>
                    <w:szCs w:val="24"/>
                  </w:rPr>
                  <w:instrText xml:space="preserve"> PAGEREF _Toc161817886 \h </w:instrText>
                </w:r>
                <w:r w:rsidRPr="00800920">
                  <w:rPr>
                    <w:rFonts w:ascii="Times New Roman" w:hAnsi="Times New Roman" w:cs="Times New Roman"/>
                    <w:noProof/>
                    <w:webHidden/>
                    <w:sz w:val="24"/>
                    <w:szCs w:val="24"/>
                  </w:rPr>
                </w:r>
                <w:r w:rsidRPr="00800920">
                  <w:rPr>
                    <w:rFonts w:ascii="Times New Roman" w:hAnsi="Times New Roman" w:cs="Times New Roman"/>
                    <w:noProof/>
                    <w:webHidden/>
                    <w:sz w:val="24"/>
                    <w:szCs w:val="24"/>
                  </w:rPr>
                  <w:fldChar w:fldCharType="separate"/>
                </w:r>
                <w:r w:rsidRPr="00800920">
                  <w:rPr>
                    <w:rFonts w:ascii="Times New Roman" w:hAnsi="Times New Roman" w:cs="Times New Roman"/>
                    <w:noProof/>
                    <w:webHidden/>
                    <w:sz w:val="24"/>
                    <w:szCs w:val="24"/>
                  </w:rPr>
                  <w:t>4</w:t>
                </w:r>
                <w:r w:rsidRPr="00800920">
                  <w:rPr>
                    <w:rFonts w:ascii="Times New Roman" w:hAnsi="Times New Roman" w:cs="Times New Roman"/>
                    <w:noProof/>
                    <w:webHidden/>
                    <w:sz w:val="24"/>
                    <w:szCs w:val="24"/>
                  </w:rPr>
                  <w:fldChar w:fldCharType="end"/>
                </w:r>
              </w:hyperlink>
            </w:p>
            <w:p w14:paraId="0853234E" w14:textId="576F09E3" w:rsidR="00800920" w:rsidRPr="00800920" w:rsidRDefault="00800920">
              <w:pPr>
                <w:pStyle w:val="TOC1"/>
                <w:tabs>
                  <w:tab w:val="left" w:pos="720"/>
                </w:tabs>
                <w:rPr>
                  <w:rFonts w:ascii="Times New Roman" w:hAnsi="Times New Roman" w:cs="Times New Roman"/>
                  <w:noProof/>
                  <w:kern w:val="2"/>
                  <w:sz w:val="24"/>
                  <w:szCs w:val="24"/>
                  <w:lang w:val="en-US" w:eastAsia="en-US"/>
                  <w14:ligatures w14:val="standardContextual"/>
                </w:rPr>
              </w:pPr>
              <w:hyperlink w:anchor="_Toc161817887" w:history="1">
                <w:r w:rsidRPr="00800920">
                  <w:rPr>
                    <w:rStyle w:val="Hyperlink"/>
                    <w:rFonts w:ascii="Times New Roman" w:eastAsia="Calibri" w:hAnsi="Times New Roman" w:cs="Times New Roman"/>
                    <w:noProof/>
                    <w:sz w:val="24"/>
                    <w:szCs w:val="24"/>
                  </w:rPr>
                  <w:t>9.</w:t>
                </w:r>
                <w:r w:rsidRPr="00800920">
                  <w:rPr>
                    <w:rFonts w:ascii="Times New Roman" w:hAnsi="Times New Roman" w:cs="Times New Roman"/>
                    <w:noProof/>
                    <w:kern w:val="2"/>
                    <w:sz w:val="24"/>
                    <w:szCs w:val="24"/>
                    <w:lang w:val="en-US" w:eastAsia="en-US"/>
                    <w14:ligatures w14:val="standardContextual"/>
                  </w:rPr>
                  <w:tab/>
                </w:r>
                <w:r w:rsidRPr="00800920">
                  <w:rPr>
                    <w:rStyle w:val="Hyperlink"/>
                    <w:rFonts w:ascii="Times New Roman" w:hAnsi="Times New Roman" w:cs="Times New Roman"/>
                    <w:noProof/>
                    <w:sz w:val="24"/>
                    <w:szCs w:val="24"/>
                  </w:rPr>
                  <w:t>Pasiūlymų vertinimas</w:t>
                </w:r>
                <w:r w:rsidRPr="00800920">
                  <w:rPr>
                    <w:rFonts w:ascii="Times New Roman" w:hAnsi="Times New Roman" w:cs="Times New Roman"/>
                    <w:noProof/>
                    <w:webHidden/>
                    <w:sz w:val="24"/>
                    <w:szCs w:val="24"/>
                  </w:rPr>
                  <w:tab/>
                </w:r>
                <w:r w:rsidRPr="00800920">
                  <w:rPr>
                    <w:rFonts w:ascii="Times New Roman" w:hAnsi="Times New Roman" w:cs="Times New Roman"/>
                    <w:noProof/>
                    <w:webHidden/>
                    <w:sz w:val="24"/>
                    <w:szCs w:val="24"/>
                  </w:rPr>
                  <w:fldChar w:fldCharType="begin"/>
                </w:r>
                <w:r w:rsidRPr="00800920">
                  <w:rPr>
                    <w:rFonts w:ascii="Times New Roman" w:hAnsi="Times New Roman" w:cs="Times New Roman"/>
                    <w:noProof/>
                    <w:webHidden/>
                    <w:sz w:val="24"/>
                    <w:szCs w:val="24"/>
                  </w:rPr>
                  <w:instrText xml:space="preserve"> PAGEREF _Toc161817887 \h </w:instrText>
                </w:r>
                <w:r w:rsidRPr="00800920">
                  <w:rPr>
                    <w:rFonts w:ascii="Times New Roman" w:hAnsi="Times New Roman" w:cs="Times New Roman"/>
                    <w:noProof/>
                    <w:webHidden/>
                    <w:sz w:val="24"/>
                    <w:szCs w:val="24"/>
                  </w:rPr>
                </w:r>
                <w:r w:rsidRPr="00800920">
                  <w:rPr>
                    <w:rFonts w:ascii="Times New Roman" w:hAnsi="Times New Roman" w:cs="Times New Roman"/>
                    <w:noProof/>
                    <w:webHidden/>
                    <w:sz w:val="24"/>
                    <w:szCs w:val="24"/>
                  </w:rPr>
                  <w:fldChar w:fldCharType="separate"/>
                </w:r>
                <w:r w:rsidRPr="00800920">
                  <w:rPr>
                    <w:rFonts w:ascii="Times New Roman" w:hAnsi="Times New Roman" w:cs="Times New Roman"/>
                    <w:noProof/>
                    <w:webHidden/>
                    <w:sz w:val="24"/>
                    <w:szCs w:val="24"/>
                  </w:rPr>
                  <w:t>5</w:t>
                </w:r>
                <w:r w:rsidRPr="00800920">
                  <w:rPr>
                    <w:rFonts w:ascii="Times New Roman" w:hAnsi="Times New Roman" w:cs="Times New Roman"/>
                    <w:noProof/>
                    <w:webHidden/>
                    <w:sz w:val="24"/>
                    <w:szCs w:val="24"/>
                  </w:rPr>
                  <w:fldChar w:fldCharType="end"/>
                </w:r>
              </w:hyperlink>
            </w:p>
            <w:p w14:paraId="787E12B7" w14:textId="4F8FBF20" w:rsidR="00800920" w:rsidRPr="00800920" w:rsidRDefault="00800920">
              <w:pPr>
                <w:pStyle w:val="TOC1"/>
                <w:tabs>
                  <w:tab w:val="left" w:pos="720"/>
                </w:tabs>
                <w:rPr>
                  <w:rFonts w:ascii="Times New Roman" w:hAnsi="Times New Roman" w:cs="Times New Roman"/>
                  <w:noProof/>
                  <w:kern w:val="2"/>
                  <w:sz w:val="24"/>
                  <w:szCs w:val="24"/>
                  <w:lang w:val="en-US" w:eastAsia="en-US"/>
                  <w14:ligatures w14:val="standardContextual"/>
                </w:rPr>
              </w:pPr>
              <w:hyperlink w:anchor="_Toc161817888" w:history="1">
                <w:r w:rsidRPr="00800920">
                  <w:rPr>
                    <w:rStyle w:val="Hyperlink"/>
                    <w:rFonts w:ascii="Times New Roman" w:eastAsia="Calibri" w:hAnsi="Times New Roman" w:cs="Times New Roman"/>
                    <w:noProof/>
                    <w:sz w:val="24"/>
                    <w:szCs w:val="24"/>
                  </w:rPr>
                  <w:t>10.</w:t>
                </w:r>
                <w:r w:rsidRPr="00800920">
                  <w:rPr>
                    <w:rFonts w:ascii="Times New Roman" w:hAnsi="Times New Roman" w:cs="Times New Roman"/>
                    <w:noProof/>
                    <w:kern w:val="2"/>
                    <w:sz w:val="24"/>
                    <w:szCs w:val="24"/>
                    <w:lang w:val="en-US" w:eastAsia="en-US"/>
                    <w14:ligatures w14:val="standardContextual"/>
                  </w:rPr>
                  <w:tab/>
                </w:r>
                <w:r w:rsidRPr="00800920">
                  <w:rPr>
                    <w:rStyle w:val="Hyperlink"/>
                    <w:rFonts w:ascii="Times New Roman" w:hAnsi="Times New Roman" w:cs="Times New Roman"/>
                    <w:noProof/>
                    <w:sz w:val="24"/>
                    <w:szCs w:val="24"/>
                  </w:rPr>
                  <w:t>Sutarties sudarymas</w:t>
                </w:r>
                <w:r w:rsidRPr="00800920">
                  <w:rPr>
                    <w:rFonts w:ascii="Times New Roman" w:hAnsi="Times New Roman" w:cs="Times New Roman"/>
                    <w:noProof/>
                    <w:webHidden/>
                    <w:sz w:val="24"/>
                    <w:szCs w:val="24"/>
                  </w:rPr>
                  <w:tab/>
                </w:r>
                <w:r w:rsidRPr="00800920">
                  <w:rPr>
                    <w:rFonts w:ascii="Times New Roman" w:hAnsi="Times New Roman" w:cs="Times New Roman"/>
                    <w:noProof/>
                    <w:webHidden/>
                    <w:sz w:val="24"/>
                    <w:szCs w:val="24"/>
                  </w:rPr>
                  <w:fldChar w:fldCharType="begin"/>
                </w:r>
                <w:r w:rsidRPr="00800920">
                  <w:rPr>
                    <w:rFonts w:ascii="Times New Roman" w:hAnsi="Times New Roman" w:cs="Times New Roman"/>
                    <w:noProof/>
                    <w:webHidden/>
                    <w:sz w:val="24"/>
                    <w:szCs w:val="24"/>
                  </w:rPr>
                  <w:instrText xml:space="preserve"> PAGEREF _Toc161817888 \h </w:instrText>
                </w:r>
                <w:r w:rsidRPr="00800920">
                  <w:rPr>
                    <w:rFonts w:ascii="Times New Roman" w:hAnsi="Times New Roman" w:cs="Times New Roman"/>
                    <w:noProof/>
                    <w:webHidden/>
                    <w:sz w:val="24"/>
                    <w:szCs w:val="24"/>
                  </w:rPr>
                </w:r>
                <w:r w:rsidRPr="00800920">
                  <w:rPr>
                    <w:rFonts w:ascii="Times New Roman" w:hAnsi="Times New Roman" w:cs="Times New Roman"/>
                    <w:noProof/>
                    <w:webHidden/>
                    <w:sz w:val="24"/>
                    <w:szCs w:val="24"/>
                  </w:rPr>
                  <w:fldChar w:fldCharType="separate"/>
                </w:r>
                <w:r w:rsidRPr="00800920">
                  <w:rPr>
                    <w:rFonts w:ascii="Times New Roman" w:hAnsi="Times New Roman" w:cs="Times New Roman"/>
                    <w:noProof/>
                    <w:webHidden/>
                    <w:sz w:val="24"/>
                    <w:szCs w:val="24"/>
                  </w:rPr>
                  <w:t>5</w:t>
                </w:r>
                <w:r w:rsidRPr="00800920">
                  <w:rPr>
                    <w:rFonts w:ascii="Times New Roman" w:hAnsi="Times New Roman" w:cs="Times New Roman"/>
                    <w:noProof/>
                    <w:webHidden/>
                    <w:sz w:val="24"/>
                    <w:szCs w:val="24"/>
                  </w:rPr>
                  <w:fldChar w:fldCharType="end"/>
                </w:r>
              </w:hyperlink>
            </w:p>
            <w:p w14:paraId="2FA2AA08" w14:textId="17A0FD34" w:rsidR="00014B5C" w:rsidRPr="008A6315" w:rsidRDefault="001C24B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b/>
                  <w:bCs/>
                  <w:color w:val="2B579A"/>
                  <w:sz w:val="24"/>
                  <w:szCs w:val="24"/>
                  <w:shd w:val="clear" w:color="auto" w:fill="E6E6E6"/>
                </w:rPr>
                <w:fldChar w:fldCharType="end"/>
              </w:r>
              <w:r w:rsidR="00014B5C" w:rsidRPr="008A6315">
                <w:rPr>
                  <w:rFonts w:ascii="Times New Roman" w:hAnsi="Times New Roman" w:cs="Times New Roman"/>
                  <w:sz w:val="24"/>
                  <w:szCs w:val="24"/>
                </w:rPr>
                <w:t>Pirkimo sąlygų 1 priedas „Terminai“</w:t>
              </w:r>
              <w:r w:rsidR="00014B5C" w:rsidRPr="008A6315">
                <w:rPr>
                  <w:rFonts w:ascii="Times New Roman" w:hAnsi="Times New Roman" w:cs="Times New Roman"/>
                  <w:sz w:val="24"/>
                  <w:szCs w:val="24"/>
                </w:rPr>
                <w:tab/>
              </w:r>
            </w:p>
            <w:p w14:paraId="0E61C083" w14:textId="68F06A81" w:rsidR="00014B5C" w:rsidRPr="008A6315"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Pirkimo sąlygų 2 priedas „Technin</w:t>
              </w:r>
              <w:r w:rsidR="003B4E2D">
                <w:rPr>
                  <w:rFonts w:ascii="Times New Roman" w:hAnsi="Times New Roman" w:cs="Times New Roman"/>
                  <w:sz w:val="24"/>
                  <w:szCs w:val="24"/>
                </w:rPr>
                <w:t>ė specifikacija</w:t>
              </w:r>
              <w:r w:rsidRPr="008A6315">
                <w:rPr>
                  <w:rFonts w:ascii="Times New Roman" w:hAnsi="Times New Roman" w:cs="Times New Roman"/>
                  <w:sz w:val="24"/>
                  <w:szCs w:val="24"/>
                </w:rPr>
                <w:t>“</w:t>
              </w:r>
              <w:r w:rsidRPr="008A6315">
                <w:rPr>
                  <w:rFonts w:ascii="Times New Roman" w:hAnsi="Times New Roman" w:cs="Times New Roman"/>
                  <w:sz w:val="24"/>
                  <w:szCs w:val="24"/>
                </w:rPr>
                <w:tab/>
              </w:r>
            </w:p>
            <w:p w14:paraId="57231FA1" w14:textId="77777777" w:rsidR="00014B5C" w:rsidRPr="008A6315"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Pirkimo sąlygų 3 priedas „Tiekėjų pašalinimo pagrindai“</w:t>
              </w:r>
              <w:r w:rsidRPr="008A6315">
                <w:rPr>
                  <w:rFonts w:ascii="Times New Roman" w:hAnsi="Times New Roman" w:cs="Times New Roman"/>
                  <w:sz w:val="24"/>
                  <w:szCs w:val="24"/>
                </w:rPr>
                <w:tab/>
              </w:r>
            </w:p>
            <w:p w14:paraId="79814C9C" w14:textId="35B7550A" w:rsidR="00014B5C" w:rsidRPr="008A6315"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 xml:space="preserve">Pirkimo sąlygų </w:t>
              </w:r>
              <w:r w:rsidRPr="003B670D">
                <w:rPr>
                  <w:rFonts w:ascii="Times New Roman" w:hAnsi="Times New Roman" w:cs="Times New Roman"/>
                  <w:sz w:val="24"/>
                  <w:szCs w:val="24"/>
                </w:rPr>
                <w:t>4 priedas „</w:t>
              </w:r>
              <w:r w:rsidR="00FA4E45">
                <w:rPr>
                  <w:rFonts w:ascii="Times New Roman" w:hAnsi="Times New Roman" w:cs="Times New Roman"/>
                  <w:sz w:val="24"/>
                  <w:szCs w:val="24"/>
                </w:rPr>
                <w:t>Kvalifikacijos reikalavimai</w:t>
              </w:r>
              <w:r w:rsidRPr="003B670D">
                <w:rPr>
                  <w:rFonts w:ascii="Times New Roman" w:hAnsi="Times New Roman" w:cs="Times New Roman"/>
                  <w:sz w:val="24"/>
                  <w:szCs w:val="24"/>
                </w:rPr>
                <w:t>“</w:t>
              </w:r>
              <w:r w:rsidRPr="008A6315">
                <w:rPr>
                  <w:rFonts w:ascii="Times New Roman" w:hAnsi="Times New Roman" w:cs="Times New Roman"/>
                  <w:sz w:val="24"/>
                  <w:szCs w:val="24"/>
                </w:rPr>
                <w:tab/>
              </w:r>
            </w:p>
            <w:p w14:paraId="7064F6CD" w14:textId="77777777" w:rsidR="00014B5C" w:rsidRPr="008A6315"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 xml:space="preserve">Pirkimo sąlygų 5 priedas „EBVPD“ </w:t>
              </w:r>
            </w:p>
            <w:p w14:paraId="6C5D19AB" w14:textId="6DF45BA0" w:rsidR="00014B5C"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Pirkimo sąlygų 6 priedas „Pasiūlymo forma“</w:t>
              </w:r>
            </w:p>
            <w:p w14:paraId="6F852494" w14:textId="77777777" w:rsidR="00AB7458" w:rsidRDefault="00FB4164" w:rsidP="003B4E2D">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 xml:space="preserve">Pirkimo sąlygų </w:t>
              </w:r>
              <w:r w:rsidR="00C80AA4">
                <w:rPr>
                  <w:rFonts w:ascii="Times New Roman" w:hAnsi="Times New Roman" w:cs="Times New Roman"/>
                  <w:sz w:val="24"/>
                  <w:szCs w:val="24"/>
                </w:rPr>
                <w:t>7</w:t>
              </w:r>
              <w:r w:rsidRPr="008A6315">
                <w:rPr>
                  <w:rFonts w:ascii="Times New Roman" w:hAnsi="Times New Roman" w:cs="Times New Roman"/>
                  <w:sz w:val="24"/>
                  <w:szCs w:val="24"/>
                </w:rPr>
                <w:t xml:space="preserve"> priedas </w:t>
              </w:r>
              <w:r w:rsidR="00014B5C" w:rsidRPr="008A6315">
                <w:rPr>
                  <w:rFonts w:ascii="Times New Roman" w:hAnsi="Times New Roman" w:cs="Times New Roman"/>
                  <w:sz w:val="24"/>
                  <w:szCs w:val="24"/>
                </w:rPr>
                <w:t>„Sutarties projektas“</w:t>
              </w:r>
            </w:p>
            <w:p w14:paraId="1810A966" w14:textId="5C7BEFCB" w:rsidR="00870705" w:rsidRDefault="00B73FDC" w:rsidP="003B4E2D">
              <w:pPr>
                <w:spacing w:after="120" w:line="20" w:lineRule="atLeast"/>
                <w:contextualSpacing/>
                <w:rPr>
                  <w:rFonts w:ascii="Times New Roman" w:hAnsi="Times New Roman" w:cs="Times New Roman"/>
                  <w:sz w:val="24"/>
                  <w:szCs w:val="24"/>
                </w:rPr>
              </w:pPr>
              <w:r w:rsidRPr="00F77306">
                <w:rPr>
                  <w:rFonts w:ascii="Times New Roman" w:hAnsi="Times New Roman" w:cs="Times New Roman"/>
                  <w:sz w:val="24"/>
                  <w:szCs w:val="24"/>
                </w:rPr>
                <w:t xml:space="preserve">Pirkimo sąlygų </w:t>
              </w:r>
              <w:r w:rsidR="008335E9">
                <w:rPr>
                  <w:rFonts w:ascii="Times New Roman" w:hAnsi="Times New Roman" w:cs="Times New Roman"/>
                  <w:sz w:val="24"/>
                  <w:szCs w:val="24"/>
                </w:rPr>
                <w:t>8</w:t>
              </w:r>
              <w:r w:rsidR="00C254E5">
                <w:rPr>
                  <w:rFonts w:ascii="Times New Roman" w:hAnsi="Times New Roman" w:cs="Times New Roman"/>
                  <w:sz w:val="24"/>
                  <w:szCs w:val="24"/>
                </w:rPr>
                <w:t xml:space="preserve"> priedas</w:t>
              </w:r>
              <w:r w:rsidRPr="00F77306">
                <w:rPr>
                  <w:rFonts w:ascii="Times New Roman" w:hAnsi="Times New Roman" w:cs="Times New Roman"/>
                  <w:sz w:val="24"/>
                  <w:szCs w:val="24"/>
                </w:rPr>
                <w:t xml:space="preserve"> „Pasiūlymų vertinimo kriterijai ir sąlygos“</w:t>
              </w:r>
            </w:p>
            <w:p w14:paraId="39920550" w14:textId="77777777" w:rsidR="008335E9" w:rsidRDefault="00870705" w:rsidP="003B4E2D">
              <w:pPr>
                <w:spacing w:after="120" w:line="20" w:lineRule="atLeast"/>
                <w:contextualSpacing/>
                <w:rPr>
                  <w:rFonts w:ascii="Times New Roman" w:hAnsi="Times New Roman" w:cs="Times New Roman"/>
                  <w:sz w:val="24"/>
                  <w:szCs w:val="24"/>
                </w:rPr>
              </w:pPr>
              <w:r w:rsidRPr="00F77306">
                <w:rPr>
                  <w:rFonts w:ascii="Times New Roman" w:hAnsi="Times New Roman" w:cs="Times New Roman"/>
                  <w:sz w:val="24"/>
                  <w:szCs w:val="24"/>
                </w:rPr>
                <w:t xml:space="preserve">Pirkimo sąlygų </w:t>
              </w:r>
              <w:r w:rsidR="008335E9">
                <w:rPr>
                  <w:rFonts w:ascii="Times New Roman" w:hAnsi="Times New Roman" w:cs="Times New Roman"/>
                  <w:sz w:val="24"/>
                  <w:szCs w:val="24"/>
                </w:rPr>
                <w:t>9</w:t>
              </w:r>
              <w:r>
                <w:rPr>
                  <w:rFonts w:ascii="Times New Roman" w:hAnsi="Times New Roman" w:cs="Times New Roman"/>
                  <w:sz w:val="24"/>
                  <w:szCs w:val="24"/>
                </w:rPr>
                <w:t xml:space="preserve"> priedas „</w:t>
              </w:r>
              <w:r w:rsidR="00453F4C" w:rsidRPr="00453F4C">
                <w:rPr>
                  <w:rFonts w:ascii="Times New Roman" w:hAnsi="Times New Roman" w:cs="Times New Roman"/>
                  <w:sz w:val="24"/>
                  <w:szCs w:val="24"/>
                </w:rPr>
                <w:t>Pagrindinių per paskutinius 3 metus pristatytų prekių sąrašas</w:t>
              </w:r>
              <w:r w:rsidR="00453F4C">
                <w:rPr>
                  <w:rFonts w:ascii="Times New Roman" w:hAnsi="Times New Roman" w:cs="Times New Roman"/>
                  <w:sz w:val="24"/>
                  <w:szCs w:val="24"/>
                </w:rPr>
                <w:t>“</w:t>
              </w:r>
            </w:p>
            <w:p w14:paraId="0A4ACB24" w14:textId="3329F442" w:rsidR="005E4C7C" w:rsidRPr="005E4C7C" w:rsidRDefault="005E4C7C" w:rsidP="005E4C7C">
              <w:pPr>
                <w:spacing w:after="120" w:line="20" w:lineRule="atLeast"/>
                <w:contextualSpacing/>
                <w:rPr>
                  <w:rFonts w:ascii="Times New Roman" w:hAnsi="Times New Roman" w:cs="Times New Roman"/>
                  <w:sz w:val="24"/>
                  <w:szCs w:val="24"/>
                </w:rPr>
              </w:pPr>
              <w:r w:rsidRPr="005E4C7C">
                <w:rPr>
                  <w:rFonts w:ascii="Times New Roman" w:hAnsi="Times New Roman" w:cs="Times New Roman"/>
                  <w:sz w:val="24"/>
                  <w:szCs w:val="24"/>
                </w:rPr>
                <w:t xml:space="preserve">Pirkimo sąlygų </w:t>
              </w:r>
              <w:r>
                <w:rPr>
                  <w:rFonts w:ascii="Times New Roman" w:hAnsi="Times New Roman" w:cs="Times New Roman"/>
                  <w:sz w:val="24"/>
                  <w:szCs w:val="24"/>
                </w:rPr>
                <w:t>10</w:t>
              </w:r>
              <w:r w:rsidRPr="005E4C7C">
                <w:rPr>
                  <w:rFonts w:ascii="Times New Roman" w:hAnsi="Times New Roman" w:cs="Times New Roman"/>
                  <w:sz w:val="24"/>
                  <w:szCs w:val="24"/>
                </w:rPr>
                <w:t xml:space="preserve"> priedas „Tiekėjo deklaracija dėl atitikties Reglamento nuostatoms juridiniam asmeniui“</w:t>
              </w:r>
            </w:p>
            <w:p w14:paraId="0DDC40AE" w14:textId="0366428B" w:rsidR="001C24BC" w:rsidRPr="00B97897" w:rsidRDefault="005E4C7C" w:rsidP="005E4C7C">
              <w:pPr>
                <w:spacing w:after="120" w:line="20" w:lineRule="atLeast"/>
                <w:contextualSpacing/>
                <w:rPr>
                  <w:rFonts w:ascii="Times New Roman" w:hAnsi="Times New Roman" w:cs="Times New Roman"/>
                  <w:sz w:val="24"/>
                  <w:szCs w:val="24"/>
                </w:rPr>
              </w:pPr>
              <w:r w:rsidRPr="005E4C7C">
                <w:rPr>
                  <w:rFonts w:ascii="Times New Roman" w:hAnsi="Times New Roman" w:cs="Times New Roman"/>
                  <w:sz w:val="24"/>
                  <w:szCs w:val="24"/>
                </w:rPr>
                <w:t>Pirkimo sąlygų 1</w:t>
              </w:r>
              <w:r>
                <w:rPr>
                  <w:rFonts w:ascii="Times New Roman" w:hAnsi="Times New Roman" w:cs="Times New Roman"/>
                  <w:sz w:val="24"/>
                  <w:szCs w:val="24"/>
                </w:rPr>
                <w:t>1</w:t>
              </w:r>
              <w:r w:rsidRPr="005E4C7C">
                <w:rPr>
                  <w:rFonts w:ascii="Times New Roman" w:hAnsi="Times New Roman" w:cs="Times New Roman"/>
                  <w:sz w:val="24"/>
                  <w:szCs w:val="24"/>
                </w:rPr>
                <w:t xml:space="preserve"> priedas „Tiekėjo deklaracija dėl atitikties Reglamento nuostatoms fiziniam asmeniui</w:t>
              </w:r>
            </w:p>
          </w:sdtContent>
        </w:sdt>
        <w:p w14:paraId="7C955FD8" w14:textId="2DC050BE" w:rsidR="005B6044" w:rsidRPr="00436B58" w:rsidRDefault="001C24BC" w:rsidP="00014B5C">
          <w:pPr>
            <w:spacing w:after="120" w:line="20" w:lineRule="atLeast"/>
            <w:contextualSpacing/>
            <w:rPr>
              <w:rFonts w:ascii="Times New Roman" w:hAnsi="Times New Roman" w:cs="Times New Roman"/>
            </w:rPr>
          </w:pPr>
          <w:r w:rsidRPr="00821288">
            <w:rPr>
              <w:rFonts w:ascii="Times New Roman" w:hAnsi="Times New Roman" w:cs="Times New Roman"/>
            </w:rPr>
            <w:br w:type="page"/>
          </w:r>
        </w:p>
        <w:p w14:paraId="73CCB438" w14:textId="5B961587" w:rsidR="005F13F0" w:rsidRPr="00821288" w:rsidRDefault="004D3E9E" w:rsidP="004D3E9E">
          <w:pPr>
            <w:spacing w:after="120" w:line="20" w:lineRule="atLeast"/>
            <w:contextualSpacing/>
            <w:rPr>
              <w:rFonts w:ascii="Times New Roman" w:hAnsi="Times New Roman" w:cs="Times New Roman"/>
            </w:rPr>
          </w:pPr>
          <w:r w:rsidRPr="004D3E9E">
            <w:rPr>
              <w:rFonts w:ascii="Times New Roman" w:hAnsi="Times New Roman" w:cs="Times New Roman"/>
            </w:rPr>
            <w:lastRenderedPageBreak/>
            <w:tab/>
          </w:r>
        </w:p>
      </w:sdtContent>
    </w:sdt>
    <w:p w14:paraId="7DBFF88B" w14:textId="0FE73970" w:rsidR="002415C7" w:rsidRPr="004221C7" w:rsidRDefault="00263B34" w:rsidP="00D806B1">
      <w:pPr>
        <w:pStyle w:val="Heading1"/>
        <w:numPr>
          <w:ilvl w:val="0"/>
          <w:numId w:val="1"/>
        </w:numPr>
        <w:spacing w:before="480" w:after="0"/>
        <w:ind w:left="567" w:hanging="567"/>
        <w:rPr>
          <w:rFonts w:ascii="Times New Roman" w:hAnsi="Times New Roman" w:cs="Times New Roman"/>
          <w:sz w:val="28"/>
          <w:szCs w:val="28"/>
        </w:rPr>
      </w:pPr>
      <w:bookmarkStart w:id="0" w:name="_Toc161817879"/>
      <w:bookmarkStart w:id="1" w:name="_Toc335201954"/>
      <w:bookmarkStart w:id="2" w:name="_Toc147739116"/>
      <w:r w:rsidRPr="004221C7">
        <w:rPr>
          <w:rFonts w:ascii="Times New Roman" w:hAnsi="Times New Roman" w:cs="Times New Roman"/>
          <w:sz w:val="28"/>
          <w:szCs w:val="28"/>
        </w:rPr>
        <w:t>Bendra informacija</w:t>
      </w:r>
      <w:bookmarkEnd w:id="0"/>
    </w:p>
    <w:p w14:paraId="064D9154" w14:textId="789387F4" w:rsidR="005B5ED5" w:rsidRPr="004221C7" w:rsidRDefault="007D54B4" w:rsidP="00D806B1">
      <w:pPr>
        <w:pStyle w:val="ListParagraph"/>
        <w:numPr>
          <w:ilvl w:val="1"/>
          <w:numId w:val="1"/>
        </w:numPr>
        <w:tabs>
          <w:tab w:val="left" w:pos="426"/>
        </w:tabs>
        <w:spacing w:before="120" w:after="0" w:line="240" w:lineRule="auto"/>
        <w:ind w:left="0" w:firstLine="0"/>
        <w:contextualSpacing w:val="0"/>
        <w:jc w:val="both"/>
        <w:rPr>
          <w:rFonts w:ascii="Times New Roman" w:hAnsi="Times New Roman" w:cs="Times New Roman"/>
          <w:sz w:val="24"/>
          <w:szCs w:val="24"/>
        </w:rPr>
      </w:pPr>
      <w:r w:rsidRPr="007D54B4">
        <w:rPr>
          <w:rFonts w:ascii="Times New Roman" w:hAnsi="Times New Roman" w:cs="Times New Roman"/>
          <w:sz w:val="24"/>
          <w:szCs w:val="24"/>
        </w:rPr>
        <w:t xml:space="preserve">Perkantysis subjektas – </w:t>
      </w:r>
      <w:r w:rsidR="004F316E">
        <w:rPr>
          <w:rFonts w:ascii="Times New Roman" w:hAnsi="Times New Roman" w:cs="Times New Roman"/>
          <w:sz w:val="24"/>
          <w:szCs w:val="24"/>
        </w:rPr>
        <w:t>U</w:t>
      </w:r>
      <w:r w:rsidRPr="007D54B4">
        <w:rPr>
          <w:rFonts w:ascii="Times New Roman" w:hAnsi="Times New Roman" w:cs="Times New Roman"/>
          <w:sz w:val="24"/>
          <w:szCs w:val="24"/>
        </w:rPr>
        <w:t>AB "Pakruojo autotransportas", juridinio asmens kodas 167900463, PVM mokėtojo kodas LT679004610, adresas Statybininkų g. 9, LT-83163 Pakruojis</w:t>
      </w:r>
      <w:r w:rsidR="00E05E2D" w:rsidRPr="004221C7">
        <w:rPr>
          <w:rFonts w:ascii="Times New Roman" w:eastAsia="Calibri" w:hAnsi="Times New Roman" w:cs="Times New Roman"/>
          <w:sz w:val="24"/>
          <w:szCs w:val="24"/>
        </w:rPr>
        <w:t>.</w:t>
      </w:r>
    </w:p>
    <w:p w14:paraId="771C3838" w14:textId="51B4F3DA" w:rsidR="00360F94" w:rsidRPr="00360F94" w:rsidRDefault="00E32C8E" w:rsidP="00D806B1">
      <w:pPr>
        <w:pStyle w:val="ListParagraph"/>
        <w:numPr>
          <w:ilvl w:val="1"/>
          <w:numId w:val="9"/>
        </w:numPr>
        <w:tabs>
          <w:tab w:val="left" w:pos="426"/>
          <w:tab w:val="left" w:pos="993"/>
        </w:tabs>
        <w:spacing w:before="120" w:after="0" w:line="240" w:lineRule="auto"/>
        <w:ind w:left="0" w:firstLine="0"/>
        <w:contextualSpacing w:val="0"/>
        <w:jc w:val="both"/>
        <w:rPr>
          <w:rFonts w:ascii="Times New Roman" w:eastAsia="Arial" w:hAnsi="Times New Roman" w:cs="Times New Roman"/>
          <w:sz w:val="24"/>
          <w:szCs w:val="24"/>
        </w:rPr>
      </w:pPr>
      <w:r w:rsidRPr="00360F94">
        <w:rPr>
          <w:rFonts w:ascii="Times New Roman" w:eastAsia="Calibri" w:hAnsi="Times New Roman" w:cs="Times New Roman"/>
          <w:i/>
          <w:iCs/>
          <w:sz w:val="24"/>
          <w:szCs w:val="24"/>
        </w:rPr>
        <w:t xml:space="preserve"> </w:t>
      </w:r>
      <w:r w:rsidR="007D6857" w:rsidRPr="00360F94">
        <w:rPr>
          <w:rFonts w:ascii="Times New Roman" w:hAnsi="Times New Roman" w:cs="Times New Roman"/>
          <w:color w:val="000000" w:themeColor="text1"/>
          <w:sz w:val="24"/>
          <w:szCs w:val="24"/>
        </w:rPr>
        <w:t>Pirkimas</w:t>
      </w:r>
      <w:r w:rsidR="00B37854" w:rsidRPr="00360F94">
        <w:rPr>
          <w:rFonts w:ascii="Times New Roman" w:hAnsi="Times New Roman" w:cs="Times New Roman"/>
          <w:color w:val="000000" w:themeColor="text1"/>
          <w:sz w:val="24"/>
          <w:szCs w:val="24"/>
        </w:rPr>
        <w:t xml:space="preserve"> neatlieka</w:t>
      </w:r>
      <w:r w:rsidR="007D6857" w:rsidRPr="00360F94">
        <w:rPr>
          <w:rFonts w:ascii="Times New Roman" w:hAnsi="Times New Roman" w:cs="Times New Roman"/>
          <w:color w:val="000000" w:themeColor="text1"/>
          <w:sz w:val="24"/>
          <w:szCs w:val="24"/>
        </w:rPr>
        <w:t>mas</w:t>
      </w:r>
      <w:r w:rsidR="00B37854" w:rsidRPr="00360F94">
        <w:rPr>
          <w:rFonts w:ascii="Times New Roman" w:hAnsi="Times New Roman" w:cs="Times New Roman"/>
          <w:color w:val="000000" w:themeColor="text1"/>
          <w:sz w:val="24"/>
          <w:szCs w:val="24"/>
        </w:rPr>
        <w:t xml:space="preserve"> </w:t>
      </w:r>
      <w:r w:rsidR="002F5F8E" w:rsidRPr="00360F94">
        <w:rPr>
          <w:rFonts w:ascii="Times New Roman" w:hAnsi="Times New Roman" w:cs="Times New Roman"/>
          <w:color w:val="000000" w:themeColor="text1"/>
          <w:sz w:val="24"/>
          <w:szCs w:val="24"/>
        </w:rPr>
        <w:t>naudojantis centralizuotų pirkimų katalogu</w:t>
      </w:r>
      <w:r w:rsidR="007D6857" w:rsidRPr="00360F94">
        <w:rPr>
          <w:rFonts w:ascii="Times New Roman" w:hAnsi="Times New Roman" w:cs="Times New Roman"/>
          <w:color w:val="000000" w:themeColor="text1"/>
          <w:sz w:val="24"/>
          <w:szCs w:val="24"/>
        </w:rPr>
        <w:t xml:space="preserve">, nes </w:t>
      </w:r>
      <w:r w:rsidR="00184422" w:rsidRPr="00360F94">
        <w:rPr>
          <w:rFonts w:ascii="Times New Roman" w:hAnsi="Times New Roman" w:cs="Times New Roman"/>
          <w:color w:val="000000" w:themeColor="text1"/>
          <w:sz w:val="24"/>
          <w:szCs w:val="24"/>
        </w:rPr>
        <w:t xml:space="preserve">centralizuotų pirkimų kataloge perkamų </w:t>
      </w:r>
      <w:r w:rsidR="00BA7999">
        <w:rPr>
          <w:rFonts w:ascii="Times New Roman" w:hAnsi="Times New Roman" w:cs="Times New Roman"/>
          <w:color w:val="000000" w:themeColor="text1"/>
          <w:sz w:val="24"/>
          <w:szCs w:val="24"/>
        </w:rPr>
        <w:t>prekių</w:t>
      </w:r>
      <w:r w:rsidR="00184422" w:rsidRPr="00360F94">
        <w:rPr>
          <w:rFonts w:ascii="Times New Roman" w:hAnsi="Times New Roman" w:cs="Times New Roman"/>
          <w:color w:val="000000" w:themeColor="text1"/>
          <w:sz w:val="24"/>
          <w:szCs w:val="24"/>
        </w:rPr>
        <w:t xml:space="preserve"> nėra.</w:t>
      </w:r>
      <w:r w:rsidR="008C5F5E" w:rsidRPr="00360F94">
        <w:rPr>
          <w:rFonts w:ascii="Times New Roman" w:hAnsi="Times New Roman" w:cs="Times New Roman"/>
          <w:color w:val="000000" w:themeColor="text1"/>
          <w:sz w:val="24"/>
          <w:szCs w:val="24"/>
        </w:rPr>
        <w:t xml:space="preserve"> </w:t>
      </w:r>
    </w:p>
    <w:p w14:paraId="547BC1BE" w14:textId="6FA496A4" w:rsidR="00360F94" w:rsidRPr="00360F94" w:rsidRDefault="006202FC" w:rsidP="00D806B1">
      <w:pPr>
        <w:pStyle w:val="ListParagraph"/>
        <w:numPr>
          <w:ilvl w:val="1"/>
          <w:numId w:val="9"/>
        </w:numPr>
        <w:tabs>
          <w:tab w:val="left" w:pos="426"/>
          <w:tab w:val="left" w:pos="993"/>
        </w:tabs>
        <w:spacing w:before="120" w:after="0" w:line="240" w:lineRule="auto"/>
        <w:ind w:left="0" w:firstLine="0"/>
        <w:contextualSpacing w:val="0"/>
        <w:jc w:val="both"/>
        <w:rPr>
          <w:rFonts w:ascii="Times New Roman" w:eastAsia="Arial" w:hAnsi="Times New Roman" w:cs="Times New Roman"/>
          <w:sz w:val="24"/>
          <w:szCs w:val="24"/>
        </w:rPr>
      </w:pPr>
      <w:r w:rsidRPr="006202FC">
        <w:rPr>
          <w:rFonts w:ascii="Times New Roman" w:eastAsia="Times New Roman" w:hAnsi="Times New Roman" w:cs="Times New Roman"/>
          <w:sz w:val="24"/>
          <w:szCs w:val="24"/>
        </w:rPr>
        <w:t xml:space="preserve">Perkantysis subjektas </w:t>
      </w:r>
      <w:r w:rsidR="00AA23FB" w:rsidRPr="00360F94">
        <w:rPr>
          <w:rFonts w:ascii="Times New Roman" w:eastAsia="Times New Roman" w:hAnsi="Times New Roman" w:cs="Times New Roman"/>
          <w:sz w:val="24"/>
          <w:szCs w:val="24"/>
        </w:rPr>
        <w:t>nerezervuoja teisės dalyvauti pirkime.</w:t>
      </w:r>
    </w:p>
    <w:p w14:paraId="3FAEE4AC" w14:textId="63808503" w:rsidR="00890D63" w:rsidRPr="00360F94" w:rsidRDefault="00E32C8E" w:rsidP="00D806B1">
      <w:pPr>
        <w:pStyle w:val="ListParagraph"/>
        <w:numPr>
          <w:ilvl w:val="1"/>
          <w:numId w:val="9"/>
        </w:numPr>
        <w:tabs>
          <w:tab w:val="left" w:pos="426"/>
          <w:tab w:val="left" w:pos="993"/>
        </w:tabs>
        <w:spacing w:before="120" w:after="0" w:line="240" w:lineRule="auto"/>
        <w:ind w:left="0" w:firstLine="0"/>
        <w:contextualSpacing w:val="0"/>
        <w:jc w:val="both"/>
        <w:rPr>
          <w:rFonts w:ascii="Times New Roman" w:eastAsia="Arial" w:hAnsi="Times New Roman" w:cs="Times New Roman"/>
          <w:sz w:val="24"/>
          <w:szCs w:val="24"/>
        </w:rPr>
      </w:pPr>
      <w:r w:rsidRPr="00360F94">
        <w:rPr>
          <w:rFonts w:ascii="Times New Roman" w:hAnsi="Times New Roman" w:cs="Times New Roman"/>
          <w:sz w:val="24"/>
          <w:szCs w:val="24"/>
        </w:rPr>
        <w:t xml:space="preserve">Stebėtojai dalyvauti </w:t>
      </w:r>
      <w:r w:rsidR="008A3C98" w:rsidRPr="00360F94">
        <w:rPr>
          <w:rFonts w:ascii="Times New Roman" w:hAnsi="Times New Roman" w:cs="Times New Roman"/>
          <w:sz w:val="24"/>
          <w:szCs w:val="24"/>
        </w:rPr>
        <w:t>K</w:t>
      </w:r>
      <w:r w:rsidRPr="00360F94">
        <w:rPr>
          <w:rFonts w:ascii="Times New Roman" w:hAnsi="Times New Roman" w:cs="Times New Roman"/>
          <w:sz w:val="24"/>
          <w:szCs w:val="24"/>
        </w:rPr>
        <w:t>omisijos posėdžiuose nėra kviečiami.</w:t>
      </w:r>
    </w:p>
    <w:p w14:paraId="2413C02D" w14:textId="12075E07" w:rsidR="00E32C8E" w:rsidRPr="00890D63" w:rsidRDefault="00E32C8E" w:rsidP="00D806B1">
      <w:pPr>
        <w:pStyle w:val="ListParagraph"/>
        <w:numPr>
          <w:ilvl w:val="1"/>
          <w:numId w:val="9"/>
        </w:numPr>
        <w:tabs>
          <w:tab w:val="left" w:pos="426"/>
          <w:tab w:val="left" w:pos="993"/>
        </w:tabs>
        <w:spacing w:before="120" w:after="0" w:line="240" w:lineRule="auto"/>
        <w:ind w:left="0" w:firstLine="0"/>
        <w:contextualSpacing w:val="0"/>
        <w:jc w:val="both"/>
        <w:rPr>
          <w:rFonts w:ascii="Times New Roman" w:eastAsia="Arial" w:hAnsi="Times New Roman" w:cs="Times New Roman"/>
          <w:sz w:val="24"/>
          <w:szCs w:val="24"/>
        </w:rPr>
      </w:pPr>
      <w:r w:rsidRPr="00890D63">
        <w:rPr>
          <w:rFonts w:ascii="Times New Roman" w:eastAsia="Arial" w:hAnsi="Times New Roman" w:cs="Times New Roman"/>
          <w:sz w:val="24"/>
          <w:szCs w:val="24"/>
        </w:rPr>
        <w:t xml:space="preserve">Išankstinis skelbimas apie </w:t>
      </w:r>
      <w:r w:rsidR="007A68AD" w:rsidRPr="00890D63">
        <w:rPr>
          <w:rFonts w:ascii="Times New Roman" w:eastAsia="Arial" w:hAnsi="Times New Roman" w:cs="Times New Roman"/>
          <w:sz w:val="24"/>
          <w:szCs w:val="24"/>
        </w:rPr>
        <w:t>p</w:t>
      </w:r>
      <w:r w:rsidRPr="00890D63">
        <w:rPr>
          <w:rFonts w:ascii="Times New Roman" w:eastAsia="Arial" w:hAnsi="Times New Roman" w:cs="Times New Roman"/>
          <w:sz w:val="24"/>
          <w:szCs w:val="24"/>
        </w:rPr>
        <w:t xml:space="preserve">irkimą nebuvo paskelbtas. </w:t>
      </w:r>
    </w:p>
    <w:p w14:paraId="24C03C77" w14:textId="3D05F798" w:rsidR="00E32C8E" w:rsidRDefault="00E32C8E" w:rsidP="00D806B1">
      <w:pPr>
        <w:pStyle w:val="ListParagraph"/>
        <w:numPr>
          <w:ilvl w:val="1"/>
          <w:numId w:val="9"/>
        </w:numPr>
        <w:tabs>
          <w:tab w:val="left" w:pos="426"/>
          <w:tab w:val="left" w:pos="851"/>
          <w:tab w:val="left" w:pos="993"/>
        </w:tabs>
        <w:spacing w:before="120" w:after="0" w:line="240" w:lineRule="auto"/>
        <w:ind w:left="0" w:firstLine="0"/>
        <w:contextualSpacing w:val="0"/>
        <w:jc w:val="both"/>
        <w:rPr>
          <w:rFonts w:ascii="Times New Roman" w:hAnsi="Times New Roman" w:cs="Times New Roman"/>
          <w:sz w:val="24"/>
          <w:szCs w:val="24"/>
        </w:rPr>
      </w:pPr>
      <w:r w:rsidRPr="004221C7">
        <w:rPr>
          <w:rFonts w:ascii="Times New Roman" w:hAnsi="Times New Roman" w:cs="Times New Roman"/>
          <w:sz w:val="24"/>
          <w:szCs w:val="24"/>
          <w:lang w:eastAsia="en-US"/>
        </w:rPr>
        <w:t xml:space="preserve">Šiame </w:t>
      </w:r>
      <w:r w:rsidR="00F7789D" w:rsidRPr="004221C7">
        <w:rPr>
          <w:rFonts w:ascii="Times New Roman" w:hAnsi="Times New Roman" w:cs="Times New Roman"/>
          <w:sz w:val="24"/>
          <w:szCs w:val="24"/>
          <w:lang w:eastAsia="en-US"/>
        </w:rPr>
        <w:t>p</w:t>
      </w:r>
      <w:r w:rsidRPr="004221C7">
        <w:rPr>
          <w:rFonts w:ascii="Times New Roman" w:hAnsi="Times New Roman" w:cs="Times New Roman"/>
          <w:sz w:val="24"/>
          <w:szCs w:val="24"/>
          <w:lang w:eastAsia="en-US"/>
        </w:rPr>
        <w:t>irkime</w:t>
      </w:r>
      <w:r w:rsidR="00BA7999">
        <w:rPr>
          <w:rFonts w:ascii="Times New Roman" w:hAnsi="Times New Roman" w:cs="Times New Roman"/>
          <w:sz w:val="24"/>
          <w:szCs w:val="24"/>
          <w:lang w:eastAsia="en-US"/>
        </w:rPr>
        <w:t xml:space="preserve"> </w:t>
      </w:r>
      <w:r w:rsidR="006202FC" w:rsidRPr="006202FC">
        <w:rPr>
          <w:rFonts w:ascii="Times New Roman" w:hAnsi="Times New Roman" w:cs="Times New Roman"/>
          <w:sz w:val="24"/>
          <w:szCs w:val="24"/>
        </w:rPr>
        <w:t xml:space="preserve">Perkantysis subjektas </w:t>
      </w:r>
      <w:r w:rsidRPr="004221C7">
        <w:rPr>
          <w:rFonts w:ascii="Times New Roman" w:hAnsi="Times New Roman" w:cs="Times New Roman"/>
          <w:sz w:val="24"/>
          <w:szCs w:val="24"/>
          <w:lang w:eastAsia="en-US"/>
        </w:rPr>
        <w:t xml:space="preserve">nenumato skelbti pranešimo dėl savanoriško </w:t>
      </w:r>
      <w:proofErr w:type="spellStart"/>
      <w:r w:rsidRPr="004221C7">
        <w:rPr>
          <w:rFonts w:ascii="Times New Roman" w:hAnsi="Times New Roman" w:cs="Times New Roman"/>
          <w:i/>
          <w:iCs/>
          <w:sz w:val="24"/>
          <w:szCs w:val="24"/>
          <w:lang w:eastAsia="en-US"/>
        </w:rPr>
        <w:t>ex</w:t>
      </w:r>
      <w:proofErr w:type="spellEnd"/>
      <w:r w:rsidRPr="004221C7">
        <w:rPr>
          <w:rFonts w:ascii="Times New Roman" w:hAnsi="Times New Roman" w:cs="Times New Roman"/>
          <w:i/>
          <w:iCs/>
          <w:sz w:val="24"/>
          <w:szCs w:val="24"/>
          <w:lang w:eastAsia="en-US"/>
        </w:rPr>
        <w:t xml:space="preserve"> ante</w:t>
      </w:r>
      <w:r w:rsidRPr="004221C7">
        <w:rPr>
          <w:rFonts w:ascii="Times New Roman" w:hAnsi="Times New Roman" w:cs="Times New Roman"/>
          <w:sz w:val="24"/>
          <w:szCs w:val="24"/>
          <w:lang w:eastAsia="en-US"/>
        </w:rPr>
        <w:t xml:space="preserve"> skaidrumo.</w:t>
      </w:r>
    </w:p>
    <w:p w14:paraId="068000C3" w14:textId="0F1319C8" w:rsidR="00AC78C7" w:rsidRPr="0054781D" w:rsidRDefault="00471316" w:rsidP="00D806B1">
      <w:pPr>
        <w:pStyle w:val="ListParagraph"/>
        <w:numPr>
          <w:ilvl w:val="1"/>
          <w:numId w:val="9"/>
        </w:numPr>
        <w:tabs>
          <w:tab w:val="left" w:pos="426"/>
          <w:tab w:val="left" w:pos="851"/>
          <w:tab w:val="left" w:pos="993"/>
        </w:tabs>
        <w:spacing w:before="120" w:after="0" w:line="240" w:lineRule="auto"/>
        <w:ind w:left="0" w:firstLine="0"/>
        <w:contextualSpacing w:val="0"/>
        <w:jc w:val="both"/>
        <w:rPr>
          <w:rFonts w:ascii="Times New Roman" w:hAnsi="Times New Roman" w:cs="Times New Roman"/>
          <w:sz w:val="24"/>
          <w:szCs w:val="24"/>
        </w:rPr>
      </w:pPr>
      <w:r w:rsidRPr="0054781D">
        <w:rPr>
          <w:rFonts w:ascii="Times New Roman" w:hAnsi="Times New Roman" w:cs="Times New Roman"/>
          <w:sz w:val="24"/>
          <w:szCs w:val="24"/>
        </w:rPr>
        <w:t>Atliekamas žaliasis pirkimas. Pirkimas vykdomas vadovaujantis Lietuvos Respublikos aplinkos ministro 2011 m. birželio 28 d. įsakymo Nr. D1-508 „</w:t>
      </w:r>
      <w:hyperlink r:id="rId11" w:history="1">
        <w:r w:rsidRPr="0054781D">
          <w:rPr>
            <w:rStyle w:val="Hyperlink"/>
            <w:rFonts w:ascii="Times New Roman" w:hAnsi="Times New Roman" w:cs="Times New Roman"/>
            <w:color w:val="0070C0"/>
            <w:sz w:val="24"/>
            <w:szCs w:val="24"/>
            <w:u w:val="single"/>
          </w:rPr>
          <w:t>Dėl Aplinkos apsaugos kriterijų taikymo, vykdant žaliuosius pirkimus, tvarkos aprašo patvirtinimo</w:t>
        </w:r>
      </w:hyperlink>
      <w:r w:rsidRPr="0054781D">
        <w:rPr>
          <w:rFonts w:ascii="Times New Roman" w:hAnsi="Times New Roman" w:cs="Times New Roman"/>
          <w:sz w:val="24"/>
          <w:szCs w:val="24"/>
        </w:rPr>
        <w:t>“</w:t>
      </w:r>
      <w:r w:rsidR="00A01D25" w:rsidRPr="00E03579">
        <w:rPr>
          <w:rFonts w:ascii="Times New Roman" w:hAnsi="Times New Roman" w:cs="Times New Roman"/>
          <w:sz w:val="24"/>
          <w:szCs w:val="24"/>
        </w:rPr>
        <w:t xml:space="preserve"> (toliau – Aprašas) </w:t>
      </w:r>
      <w:r w:rsidR="00ED3ED9" w:rsidRPr="0054781D">
        <w:rPr>
          <w:rFonts w:ascii="Times New Roman" w:hAnsi="Times New Roman" w:cs="Times New Roman"/>
          <w:sz w:val="24"/>
          <w:szCs w:val="24"/>
        </w:rPr>
        <w:t xml:space="preserve"> 4.1. p</w:t>
      </w:r>
      <w:r w:rsidR="00320046" w:rsidRPr="0054781D">
        <w:rPr>
          <w:rFonts w:ascii="Times New Roman" w:hAnsi="Times New Roman" w:cs="Times New Roman"/>
          <w:sz w:val="24"/>
          <w:szCs w:val="24"/>
        </w:rPr>
        <w:t>unkto nuostatomis</w:t>
      </w:r>
      <w:r w:rsidR="00A01D25" w:rsidRPr="0054781D">
        <w:rPr>
          <w:rFonts w:ascii="Times New Roman" w:hAnsi="Times New Roman" w:cs="Times New Roman"/>
          <w:sz w:val="24"/>
          <w:szCs w:val="24"/>
        </w:rPr>
        <w:t xml:space="preserve"> t. y. Aprašo 10</w:t>
      </w:r>
      <w:r w:rsidR="00EA71B6" w:rsidRPr="0054781D">
        <w:rPr>
          <w:rFonts w:ascii="Times New Roman" w:hAnsi="Times New Roman" w:cs="Times New Roman"/>
          <w:sz w:val="24"/>
          <w:szCs w:val="24"/>
        </w:rPr>
        <w:t>.</w:t>
      </w:r>
      <w:r w:rsidR="00A01D25" w:rsidRPr="0054781D">
        <w:rPr>
          <w:rFonts w:ascii="Times New Roman" w:hAnsi="Times New Roman" w:cs="Times New Roman"/>
          <w:sz w:val="24"/>
          <w:szCs w:val="24"/>
        </w:rPr>
        <w:t>1.1</w:t>
      </w:r>
      <w:r w:rsidR="00EA71B6" w:rsidRPr="0054781D">
        <w:rPr>
          <w:rFonts w:ascii="Times New Roman" w:hAnsi="Times New Roman" w:cs="Times New Roman"/>
          <w:sz w:val="24"/>
          <w:szCs w:val="24"/>
        </w:rPr>
        <w:t xml:space="preserve"> p. „</w:t>
      </w:r>
      <w:r w:rsidR="00A01D25" w:rsidRPr="0054781D">
        <w:rPr>
          <w:rFonts w:ascii="Times New Roman" w:hAnsi="Times New Roman" w:cs="Times New Roman"/>
          <w:sz w:val="24"/>
          <w:szCs w:val="24"/>
        </w:rPr>
        <w:t xml:space="preserve"> </w:t>
      </w:r>
      <w:r w:rsidR="00EA71B6" w:rsidRPr="00F11A98">
        <w:rPr>
          <w:rFonts w:ascii="Times New Roman" w:hAnsi="Times New Roman" w:cs="Times New Roman"/>
          <w:color w:val="000000"/>
          <w:sz w:val="24"/>
          <w:szCs w:val="24"/>
          <w:bdr w:val="none" w:sz="0" w:space="0" w:color="auto" w:frame="1"/>
          <w:shd w:val="clear" w:color="auto" w:fill="FFFFFF"/>
        </w:rPr>
        <w:t>atliekant pirkimus Lietuvos Respublikos alternatyviųjų degalų įstatymo 15 straipsnio 1 dalyje nustatytais atvejais ir atsižvelgiant į šio įstatymo 15 straipsnio 3, 4 ir 5 dalyse pirkimams nustatytus reikalavimus, perkama transporto priemonė suprantama kaip apibrėžta Alternatyviųjų degalų įstatymo 2 straipsnio 23 ir (ar) 36 dalyse, išskyrus šio įstatymo 15 straipsnio 7 dalyje nurodytas transporto priemones“</w:t>
      </w:r>
      <w:r w:rsidR="00EA71B6" w:rsidRPr="0054781D">
        <w:rPr>
          <w:rFonts w:ascii="Times New Roman" w:hAnsi="Times New Roman" w:cs="Times New Roman"/>
          <w:sz w:val="24"/>
          <w:szCs w:val="24"/>
        </w:rPr>
        <w:t>, kai perkama visai ne tarši transporto priemonė</w:t>
      </w:r>
      <w:r w:rsidR="00320046" w:rsidRPr="0054781D">
        <w:rPr>
          <w:rFonts w:ascii="Times New Roman" w:hAnsi="Times New Roman" w:cs="Times New Roman"/>
          <w:sz w:val="24"/>
          <w:szCs w:val="24"/>
        </w:rPr>
        <w:t xml:space="preserve"> Kriterijai nustatyti Techninėje specifikacijoje -  pirkimo sąlygų priedas Nr. 2.</w:t>
      </w:r>
    </w:p>
    <w:p w14:paraId="6F6AA9CF" w14:textId="5B7A2403" w:rsidR="00B83161" w:rsidRPr="00B83161" w:rsidRDefault="00D27F02" w:rsidP="00D806B1">
      <w:pPr>
        <w:pStyle w:val="ListParagraph"/>
        <w:numPr>
          <w:ilvl w:val="1"/>
          <w:numId w:val="9"/>
        </w:numPr>
        <w:tabs>
          <w:tab w:val="left" w:pos="426"/>
          <w:tab w:val="left" w:pos="993"/>
        </w:tabs>
        <w:spacing w:before="120" w:after="0" w:line="240" w:lineRule="auto"/>
        <w:ind w:left="0" w:firstLine="0"/>
        <w:contextualSpacing w:val="0"/>
        <w:jc w:val="both"/>
        <w:rPr>
          <w:rFonts w:ascii="Times New Roman" w:hAnsi="Times New Roman" w:cs="Times New Roman"/>
          <w:sz w:val="24"/>
          <w:szCs w:val="24"/>
        </w:rPr>
      </w:pPr>
      <w:r w:rsidRPr="00D27F02">
        <w:rPr>
          <w:rFonts w:ascii="Times New Roman" w:hAnsi="Times New Roman" w:cs="Times New Roman"/>
          <w:sz w:val="24"/>
          <w:szCs w:val="24"/>
        </w:rPr>
        <w:t xml:space="preserve">Pirkimas </w:t>
      </w:r>
      <w:r w:rsidR="00B83161">
        <w:rPr>
          <w:rFonts w:ascii="Times New Roman" w:hAnsi="Times New Roman" w:cs="Times New Roman"/>
          <w:sz w:val="24"/>
          <w:szCs w:val="24"/>
        </w:rPr>
        <w:t xml:space="preserve">dalinai finansuojamas </w:t>
      </w:r>
      <w:r>
        <w:rPr>
          <w:rFonts w:ascii="Times New Roman" w:hAnsi="Times New Roman" w:cs="Times New Roman"/>
          <w:sz w:val="24"/>
          <w:szCs w:val="24"/>
        </w:rPr>
        <w:t>ES finansuojamo projekto „</w:t>
      </w:r>
      <w:r w:rsidRPr="00D27F02">
        <w:rPr>
          <w:rFonts w:ascii="Times New Roman" w:hAnsi="Times New Roman" w:cs="Times New Roman"/>
          <w:sz w:val="24"/>
          <w:szCs w:val="24"/>
        </w:rPr>
        <w:t>UAB „Pakruojo autotransporto“ viešojo transporto priemonių parko atnaujinimas, siekiant naudoti visai netaršias transporto priemones</w:t>
      </w:r>
      <w:r>
        <w:rPr>
          <w:rFonts w:ascii="Times New Roman" w:hAnsi="Times New Roman" w:cs="Times New Roman"/>
          <w:sz w:val="24"/>
          <w:szCs w:val="24"/>
        </w:rPr>
        <w:t>“ lėšomis.</w:t>
      </w:r>
    </w:p>
    <w:p w14:paraId="0C002F05" w14:textId="0F9F5ACA" w:rsidR="00E32C8E" w:rsidRPr="004221C7" w:rsidRDefault="00E32C8E" w:rsidP="00D806B1">
      <w:pPr>
        <w:pStyle w:val="ListParagraph"/>
        <w:numPr>
          <w:ilvl w:val="1"/>
          <w:numId w:val="9"/>
        </w:numPr>
        <w:tabs>
          <w:tab w:val="left" w:pos="426"/>
          <w:tab w:val="left" w:pos="993"/>
        </w:tabs>
        <w:spacing w:before="120" w:after="0" w:line="240" w:lineRule="auto"/>
        <w:ind w:left="0" w:firstLine="0"/>
        <w:contextualSpacing w:val="0"/>
        <w:jc w:val="both"/>
        <w:rPr>
          <w:rFonts w:ascii="Times New Roman" w:hAnsi="Times New Roman" w:cs="Times New Roman"/>
          <w:sz w:val="24"/>
          <w:szCs w:val="24"/>
        </w:rPr>
      </w:pPr>
      <w:r w:rsidRPr="004221C7">
        <w:rPr>
          <w:rFonts w:ascii="Times New Roman" w:eastAsia="Arial" w:hAnsi="Times New Roman" w:cs="Times New Roman"/>
          <w:color w:val="333333"/>
          <w:sz w:val="24"/>
          <w:szCs w:val="24"/>
        </w:rPr>
        <w:t xml:space="preserve">Bendrosios </w:t>
      </w:r>
      <w:r w:rsidR="007E5F55" w:rsidRPr="004221C7">
        <w:rPr>
          <w:rFonts w:ascii="Times New Roman" w:eastAsia="Arial" w:hAnsi="Times New Roman" w:cs="Times New Roman"/>
          <w:color w:val="333333"/>
          <w:sz w:val="24"/>
          <w:szCs w:val="24"/>
        </w:rPr>
        <w:t xml:space="preserve">pirkimo </w:t>
      </w:r>
      <w:r w:rsidRPr="004221C7">
        <w:rPr>
          <w:rFonts w:ascii="Times New Roman" w:eastAsia="Arial" w:hAnsi="Times New Roman" w:cs="Times New Roman"/>
          <w:color w:val="333333"/>
          <w:sz w:val="24"/>
          <w:szCs w:val="24"/>
        </w:rPr>
        <w:t>sąlygos yra neatskiriama ši</w:t>
      </w:r>
      <w:r w:rsidR="009766CF" w:rsidRPr="004221C7">
        <w:rPr>
          <w:rFonts w:ascii="Times New Roman" w:eastAsia="Arial" w:hAnsi="Times New Roman" w:cs="Times New Roman"/>
          <w:color w:val="333333"/>
          <w:sz w:val="24"/>
          <w:szCs w:val="24"/>
        </w:rPr>
        <w:t>o</w:t>
      </w:r>
      <w:r w:rsidRPr="004221C7">
        <w:rPr>
          <w:rFonts w:ascii="Times New Roman" w:eastAsia="Arial" w:hAnsi="Times New Roman" w:cs="Times New Roman"/>
          <w:color w:val="333333"/>
          <w:sz w:val="24"/>
          <w:szCs w:val="24"/>
        </w:rPr>
        <w:t xml:space="preserve"> </w:t>
      </w:r>
      <w:r w:rsidR="00E75068" w:rsidRPr="004221C7">
        <w:rPr>
          <w:rFonts w:ascii="Times New Roman" w:eastAsia="Arial" w:hAnsi="Times New Roman" w:cs="Times New Roman"/>
          <w:color w:val="333333"/>
          <w:sz w:val="24"/>
          <w:szCs w:val="24"/>
        </w:rPr>
        <w:t>P</w:t>
      </w:r>
      <w:r w:rsidRPr="004221C7">
        <w:rPr>
          <w:rFonts w:ascii="Times New Roman" w:eastAsia="Arial" w:hAnsi="Times New Roman" w:cs="Times New Roman"/>
          <w:color w:val="333333"/>
          <w:sz w:val="24"/>
          <w:szCs w:val="24"/>
        </w:rPr>
        <w:t>irkimo sąlygų dalis.</w:t>
      </w:r>
    </w:p>
    <w:p w14:paraId="5DEDEBC7" w14:textId="1ED44FB6" w:rsidR="00B41C66" w:rsidRPr="00510863" w:rsidRDefault="00507DC9" w:rsidP="00D806B1">
      <w:pPr>
        <w:pStyle w:val="Heading1"/>
        <w:spacing w:before="480" w:after="0"/>
        <w:rPr>
          <w:rFonts w:ascii="Times New Roman" w:hAnsi="Times New Roman" w:cs="Times New Roman"/>
          <w:sz w:val="28"/>
          <w:szCs w:val="28"/>
        </w:rPr>
      </w:pPr>
      <w:bookmarkStart w:id="3" w:name="_Ref39426332"/>
      <w:bookmarkStart w:id="4" w:name="_Ref39426338"/>
      <w:bookmarkStart w:id="5" w:name="_Toc161817880"/>
      <w:bookmarkEnd w:id="1"/>
      <w:r w:rsidRPr="00510863">
        <w:rPr>
          <w:rFonts w:ascii="Times New Roman" w:hAnsi="Times New Roman" w:cs="Times New Roman"/>
          <w:sz w:val="28"/>
          <w:szCs w:val="28"/>
        </w:rPr>
        <w:t xml:space="preserve">2. </w:t>
      </w:r>
      <w:r w:rsidR="00B41C66" w:rsidRPr="00510863">
        <w:rPr>
          <w:rFonts w:ascii="Times New Roman" w:hAnsi="Times New Roman" w:cs="Times New Roman"/>
          <w:sz w:val="28"/>
          <w:szCs w:val="28"/>
        </w:rPr>
        <w:t>Pirkimo objektas</w:t>
      </w:r>
      <w:bookmarkEnd w:id="3"/>
      <w:bookmarkEnd w:id="4"/>
      <w:bookmarkEnd w:id="5"/>
    </w:p>
    <w:p w14:paraId="437BCA14" w14:textId="1A801881" w:rsidR="00605B6A" w:rsidRPr="00605B6A" w:rsidRDefault="00725DA0" w:rsidP="00D806B1">
      <w:pPr>
        <w:pStyle w:val="NoSpacing"/>
        <w:numPr>
          <w:ilvl w:val="1"/>
          <w:numId w:val="5"/>
        </w:numPr>
        <w:tabs>
          <w:tab w:val="left" w:pos="567"/>
        </w:tabs>
        <w:spacing w:before="120"/>
        <w:ind w:left="0" w:firstLine="0"/>
        <w:jc w:val="both"/>
        <w:rPr>
          <w:rFonts w:ascii="Times New Roman" w:hAnsi="Times New Roman" w:cs="Times New Roman"/>
          <w:color w:val="7030A0"/>
          <w:sz w:val="24"/>
          <w:szCs w:val="24"/>
        </w:rPr>
      </w:pPr>
      <w:r w:rsidRPr="00725DA0">
        <w:rPr>
          <w:rFonts w:ascii="Times New Roman" w:hAnsi="Times New Roman" w:cs="Times New Roman"/>
          <w:sz w:val="24"/>
          <w:szCs w:val="24"/>
        </w:rPr>
        <w:t>Perkantysis subjektas numato įsigyti 1 vnt. nau</w:t>
      </w:r>
      <w:r w:rsidR="00415256">
        <w:rPr>
          <w:rFonts w:ascii="Times New Roman" w:hAnsi="Times New Roman" w:cs="Times New Roman"/>
          <w:sz w:val="24"/>
          <w:szCs w:val="24"/>
        </w:rPr>
        <w:t xml:space="preserve">ją elektrinį </w:t>
      </w:r>
      <w:r w:rsidR="004D18B9" w:rsidRPr="004D18B9">
        <w:rPr>
          <w:rFonts w:ascii="Times New Roman" w:hAnsi="Times New Roman" w:cs="Times New Roman"/>
          <w:sz w:val="24"/>
          <w:szCs w:val="24"/>
        </w:rPr>
        <w:t xml:space="preserve">M2 CE arba M3 CE </w:t>
      </w:r>
      <w:r w:rsidR="00272909">
        <w:rPr>
          <w:rFonts w:ascii="Times New Roman" w:hAnsi="Times New Roman" w:cs="Times New Roman"/>
          <w:sz w:val="24"/>
          <w:szCs w:val="24"/>
        </w:rPr>
        <w:t>klasės</w:t>
      </w:r>
      <w:r w:rsidRPr="00725DA0">
        <w:rPr>
          <w:rFonts w:ascii="Times New Roman" w:hAnsi="Times New Roman" w:cs="Times New Roman"/>
          <w:sz w:val="24"/>
          <w:szCs w:val="24"/>
        </w:rPr>
        <w:t xml:space="preserve"> autobusą</w:t>
      </w:r>
      <w:r w:rsidR="00E05ECE" w:rsidRPr="00E05ECE">
        <w:rPr>
          <w:rFonts w:ascii="Times New Roman" w:hAnsi="Times New Roman" w:cs="Times New Roman"/>
          <w:sz w:val="24"/>
          <w:szCs w:val="24"/>
        </w:rPr>
        <w:t xml:space="preserve"> </w:t>
      </w:r>
      <w:r w:rsidRPr="00725DA0">
        <w:rPr>
          <w:rFonts w:ascii="Times New Roman" w:hAnsi="Times New Roman" w:cs="Times New Roman"/>
          <w:sz w:val="24"/>
          <w:szCs w:val="24"/>
        </w:rPr>
        <w:t>(toliau – Prekė). Reikalavimai pirkimo objektui nustatyti Techninėje specifikacijoje -  pirkimo sąlygų priedas Nr. 2.</w:t>
      </w:r>
    </w:p>
    <w:p w14:paraId="16DD1518" w14:textId="39F62D01" w:rsidR="00605B6A" w:rsidRPr="00C64D23" w:rsidRDefault="00C64D23" w:rsidP="00D806B1">
      <w:pPr>
        <w:pStyle w:val="NoSpacing"/>
        <w:numPr>
          <w:ilvl w:val="1"/>
          <w:numId w:val="5"/>
        </w:numPr>
        <w:tabs>
          <w:tab w:val="left" w:pos="567"/>
        </w:tabs>
        <w:spacing w:before="120"/>
        <w:ind w:left="0" w:firstLine="0"/>
        <w:jc w:val="both"/>
        <w:rPr>
          <w:rFonts w:ascii="Times New Roman" w:hAnsi="Times New Roman" w:cs="Times New Roman"/>
          <w:sz w:val="24"/>
          <w:szCs w:val="24"/>
        </w:rPr>
      </w:pPr>
      <w:r w:rsidRPr="00C64D23">
        <w:rPr>
          <w:rFonts w:ascii="Times New Roman" w:hAnsi="Times New Roman" w:cs="Times New Roman"/>
          <w:sz w:val="24"/>
          <w:szCs w:val="24"/>
        </w:rPr>
        <w:t xml:space="preserve">Pirkimo objektas </w:t>
      </w:r>
      <w:r w:rsidR="00201BD1">
        <w:rPr>
          <w:rFonts w:ascii="Times New Roman" w:hAnsi="Times New Roman" w:cs="Times New Roman"/>
          <w:sz w:val="24"/>
          <w:szCs w:val="24"/>
        </w:rPr>
        <w:t>į dalis ne</w:t>
      </w:r>
      <w:r w:rsidRPr="00C64D23">
        <w:rPr>
          <w:rFonts w:ascii="Times New Roman" w:hAnsi="Times New Roman" w:cs="Times New Roman"/>
          <w:sz w:val="24"/>
          <w:szCs w:val="24"/>
        </w:rPr>
        <w:t>skaidomas</w:t>
      </w:r>
      <w:r w:rsidR="00B41C66" w:rsidRPr="00C64D23">
        <w:rPr>
          <w:rFonts w:ascii="Times New Roman" w:hAnsi="Times New Roman" w:cs="Times New Roman"/>
          <w:sz w:val="24"/>
          <w:szCs w:val="24"/>
        </w:rPr>
        <w:t xml:space="preserve">. </w:t>
      </w:r>
    </w:p>
    <w:p w14:paraId="21040C42" w14:textId="235A40C6" w:rsidR="00605B6A" w:rsidRDefault="00E53E12" w:rsidP="00D806B1">
      <w:pPr>
        <w:pStyle w:val="NoSpacing"/>
        <w:numPr>
          <w:ilvl w:val="1"/>
          <w:numId w:val="5"/>
        </w:numPr>
        <w:tabs>
          <w:tab w:val="left" w:pos="567"/>
        </w:tabs>
        <w:spacing w:before="120"/>
        <w:ind w:left="0" w:firstLine="0"/>
        <w:jc w:val="both"/>
        <w:rPr>
          <w:rFonts w:ascii="Times New Roman" w:hAnsi="Times New Roman" w:cs="Times New Roman"/>
          <w:sz w:val="24"/>
          <w:szCs w:val="24"/>
        </w:rPr>
      </w:pPr>
      <w:r w:rsidRPr="00605B6A">
        <w:rPr>
          <w:rFonts w:ascii="Times New Roman" w:hAnsi="Times New Roman" w:cs="Times New Roman"/>
          <w:sz w:val="24"/>
          <w:szCs w:val="24"/>
        </w:rPr>
        <w:t>Jeigu apibūdinant pirkimo objektą techninėje specifikacijoje</w:t>
      </w:r>
      <w:r w:rsidR="00276047">
        <w:rPr>
          <w:rFonts w:ascii="Times New Roman" w:hAnsi="Times New Roman" w:cs="Times New Roman"/>
          <w:sz w:val="24"/>
          <w:szCs w:val="24"/>
        </w:rPr>
        <w:t xml:space="preserve"> ar kituose pirkimo dokumentuose galimai</w:t>
      </w:r>
      <w:r w:rsidRPr="00605B6A">
        <w:rPr>
          <w:rFonts w:ascii="Times New Roman" w:hAnsi="Times New Roman" w:cs="Times New Roman"/>
          <w:sz w:val="24"/>
          <w:szCs w:val="24"/>
        </w:rPr>
        <w:t xml:space="preserve"> nurodytas konkretus modelis ar tiekimo šaltinis, konkretus procesas, būdingas konkretaus tiekėjo tiekiamoms prekėms ar teikiamoms paslaugoms, ar prekių ženklas, patentas, tipai, konkreti kilmė ar gamyba,</w:t>
      </w:r>
      <w:r w:rsidR="00276047">
        <w:rPr>
          <w:rFonts w:ascii="Times New Roman" w:hAnsi="Times New Roman" w:cs="Times New Roman"/>
          <w:sz w:val="24"/>
          <w:szCs w:val="24"/>
        </w:rPr>
        <w:t xml:space="preserve"> sertifikatai, standartai, protokolai</w:t>
      </w:r>
      <w:r w:rsidRPr="00605B6A">
        <w:rPr>
          <w:rFonts w:ascii="Times New Roman" w:hAnsi="Times New Roman" w:cs="Times New Roman"/>
          <w:sz w:val="24"/>
          <w:szCs w:val="24"/>
        </w:rPr>
        <w:t xml:space="preserve"> </w:t>
      </w:r>
      <w:r w:rsidR="00245655" w:rsidRPr="00605B6A">
        <w:rPr>
          <w:rFonts w:ascii="Times New Roman" w:hAnsi="Times New Roman" w:cs="Times New Roman"/>
          <w:sz w:val="24"/>
          <w:szCs w:val="24"/>
        </w:rPr>
        <w:t xml:space="preserve">turi būti </w:t>
      </w:r>
      <w:r w:rsidR="00276047">
        <w:rPr>
          <w:rFonts w:ascii="Times New Roman" w:hAnsi="Times New Roman" w:cs="Times New Roman"/>
          <w:sz w:val="24"/>
          <w:szCs w:val="24"/>
        </w:rPr>
        <w:t xml:space="preserve">suprantami su žodžiais „arba lygiavertis“ ir </w:t>
      </w:r>
      <w:r w:rsidR="00AE7624" w:rsidRPr="00605B6A">
        <w:rPr>
          <w:rFonts w:ascii="Times New Roman" w:hAnsi="Times New Roman" w:cs="Times New Roman"/>
          <w:sz w:val="24"/>
          <w:szCs w:val="24"/>
        </w:rPr>
        <w:t xml:space="preserve">laikoma, kad kiekviena tokia nuoroda yra pateikta su žodžiais „arba lygiavertis“. </w:t>
      </w:r>
    </w:p>
    <w:p w14:paraId="2C6F98D6" w14:textId="7982817F" w:rsidR="00436B58" w:rsidRPr="00D32EE8" w:rsidRDefault="00276047" w:rsidP="00D806B1">
      <w:pPr>
        <w:pStyle w:val="NoSpacing"/>
        <w:numPr>
          <w:ilvl w:val="1"/>
          <w:numId w:val="5"/>
        </w:numPr>
        <w:tabs>
          <w:tab w:val="left" w:pos="567"/>
        </w:tabs>
        <w:spacing w:before="120"/>
        <w:ind w:left="0" w:firstLine="0"/>
        <w:jc w:val="both"/>
        <w:rPr>
          <w:rFonts w:ascii="Times New Roman" w:hAnsi="Times New Roman" w:cs="Times New Roman"/>
          <w:sz w:val="24"/>
          <w:szCs w:val="24"/>
        </w:rPr>
      </w:pPr>
      <w:r w:rsidRPr="00F11A98">
        <w:rPr>
          <w:rFonts w:ascii="Times New Roman" w:hAnsi="Times New Roman" w:cs="Times New Roman"/>
          <w:sz w:val="24"/>
          <w:szCs w:val="24"/>
        </w:rPr>
        <w:t xml:space="preserve">Jeigu apibūdinant pirkimo objektą techninėje specifikacijoje nurodytas standartas, </w:t>
      </w:r>
      <w:r w:rsidRPr="00F11A98">
        <w:rPr>
          <w:rFonts w:ascii="Times New Roman" w:hAnsi="Times New Roman" w:cs="Times New Roman"/>
          <w:color w:val="000000"/>
          <w:sz w:val="24"/>
          <w:szCs w:val="24"/>
        </w:rPr>
        <w:t xml:space="preserve">techninis liudijimas ar bendrosios techninės specifikacijos (Europos standartą perimantis Lietuvos standartas, </w:t>
      </w:r>
      <w:r w:rsidRPr="00F11A98">
        <w:rPr>
          <w:rFonts w:ascii="Times New Roman" w:hAnsi="Times New Roman" w:cs="Times New Roman"/>
          <w:color w:val="000000"/>
          <w:sz w:val="24"/>
          <w:szCs w:val="24"/>
        </w:rPr>
        <w:lastRenderedPageBreak/>
        <w:t xml:space="preserve">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11A98">
        <w:rPr>
          <w:rFonts w:ascii="Times New Roman" w:hAnsi="Times New Roman" w:cs="Times New Roman"/>
          <w:sz w:val="24"/>
          <w:szCs w:val="24"/>
        </w:rPr>
        <w:t>turi būti laikoma, kad kiekviena tokia nuoroda yra pateikta su žodžiais „arba lygiavertis“.</w:t>
      </w:r>
    </w:p>
    <w:p w14:paraId="7B478B03" w14:textId="152D5541" w:rsidR="00D22226" w:rsidRPr="00510863" w:rsidRDefault="00202323" w:rsidP="00D806B1">
      <w:pPr>
        <w:pStyle w:val="Heading1"/>
        <w:spacing w:before="480" w:after="0"/>
        <w:rPr>
          <w:rFonts w:ascii="Times New Roman" w:hAnsi="Times New Roman" w:cs="Times New Roman"/>
          <w:sz w:val="28"/>
          <w:szCs w:val="28"/>
        </w:rPr>
      </w:pPr>
      <w:bookmarkStart w:id="6" w:name="_Toc161817881"/>
      <w:r w:rsidRPr="00510863">
        <w:rPr>
          <w:rFonts w:ascii="Times New Roman" w:hAnsi="Times New Roman" w:cs="Times New Roman"/>
          <w:sz w:val="28"/>
          <w:szCs w:val="28"/>
        </w:rPr>
        <w:t>3.</w:t>
      </w:r>
      <w:r w:rsidR="00D24970" w:rsidRPr="00510863">
        <w:rPr>
          <w:rFonts w:ascii="Times New Roman" w:hAnsi="Times New Roman" w:cs="Times New Roman"/>
          <w:sz w:val="28"/>
          <w:szCs w:val="28"/>
        </w:rPr>
        <w:t xml:space="preserve"> </w:t>
      </w:r>
      <w:bookmarkStart w:id="7" w:name="_Ref39427921"/>
      <w:bookmarkStart w:id="8" w:name="_Ref39427927"/>
      <w:bookmarkStart w:id="9" w:name="_Ref39740354"/>
      <w:r w:rsidR="00D22226" w:rsidRPr="00510863">
        <w:rPr>
          <w:rFonts w:ascii="Times New Roman" w:hAnsi="Times New Roman" w:cs="Times New Roman"/>
          <w:sz w:val="28"/>
          <w:szCs w:val="28"/>
        </w:rPr>
        <w:t>Susitikimai su tiekėjais</w:t>
      </w:r>
      <w:bookmarkEnd w:id="7"/>
      <w:bookmarkEnd w:id="8"/>
      <w:r w:rsidR="003B6924" w:rsidRPr="00510863">
        <w:rPr>
          <w:rFonts w:ascii="Times New Roman" w:hAnsi="Times New Roman" w:cs="Times New Roman"/>
          <w:sz w:val="28"/>
          <w:szCs w:val="28"/>
        </w:rPr>
        <w:t xml:space="preserve"> ir pirkimo objekto apžiūra</w:t>
      </w:r>
      <w:bookmarkEnd w:id="6"/>
      <w:bookmarkEnd w:id="9"/>
    </w:p>
    <w:p w14:paraId="3A422005" w14:textId="48B98663" w:rsidR="00B176FD" w:rsidRPr="00510863" w:rsidRDefault="00E72630" w:rsidP="00D806B1">
      <w:pPr>
        <w:pStyle w:val="Body2"/>
        <w:numPr>
          <w:ilvl w:val="1"/>
          <w:numId w:val="6"/>
        </w:numPr>
        <w:tabs>
          <w:tab w:val="left" w:pos="567"/>
          <w:tab w:val="left" w:pos="993"/>
        </w:tabs>
        <w:spacing w:before="120" w:after="0"/>
        <w:ind w:left="0" w:firstLine="0"/>
        <w:rPr>
          <w:rFonts w:cs="Times New Roman"/>
          <w:sz w:val="24"/>
          <w:szCs w:val="24"/>
          <w:lang w:val="lt-LT"/>
        </w:rPr>
      </w:pPr>
      <w:r w:rsidRPr="00C612C5">
        <w:rPr>
          <w:rFonts w:eastAsia="Times New Roman" w:cs="Times New Roman"/>
          <w:sz w:val="24"/>
          <w:szCs w:val="24"/>
          <w:lang w:val="lt-LT"/>
        </w:rPr>
        <w:t xml:space="preserve">Perkantysis subjektas </w:t>
      </w:r>
      <w:r w:rsidR="00B176FD" w:rsidRPr="00510863">
        <w:rPr>
          <w:rFonts w:cs="Times New Roman"/>
          <w:sz w:val="24"/>
          <w:szCs w:val="24"/>
          <w:lang w:val="lt-LT"/>
        </w:rPr>
        <w:t xml:space="preserve">nerengs susitikimo su tiekėjais dėl pirkimo </w:t>
      </w:r>
      <w:r w:rsidR="004257A5" w:rsidRPr="00510863">
        <w:rPr>
          <w:rFonts w:cs="Times New Roman"/>
          <w:sz w:val="24"/>
          <w:szCs w:val="24"/>
          <w:lang w:val="lt-LT"/>
        </w:rPr>
        <w:t>sąlyg</w:t>
      </w:r>
      <w:r w:rsidR="00B176FD" w:rsidRPr="00510863">
        <w:rPr>
          <w:rFonts w:cs="Times New Roman"/>
          <w:sz w:val="24"/>
          <w:szCs w:val="24"/>
          <w:lang w:val="lt-LT"/>
        </w:rPr>
        <w:t>ų</w:t>
      </w:r>
      <w:r w:rsidR="00946722" w:rsidRPr="00510863">
        <w:rPr>
          <w:rFonts w:cs="Times New Roman"/>
          <w:sz w:val="24"/>
          <w:szCs w:val="24"/>
          <w:lang w:val="lt-LT"/>
        </w:rPr>
        <w:t xml:space="preserve"> paaiškinimo</w:t>
      </w:r>
      <w:r w:rsidR="00B176FD" w:rsidRPr="00510863">
        <w:rPr>
          <w:rFonts w:cs="Times New Roman"/>
          <w:sz w:val="24"/>
          <w:szCs w:val="24"/>
          <w:lang w:val="lt-LT"/>
        </w:rPr>
        <w:t>.</w:t>
      </w:r>
    </w:p>
    <w:p w14:paraId="6443D2FF" w14:textId="040A41C9" w:rsidR="00C94B9F" w:rsidRPr="00510863" w:rsidRDefault="00AD57B1" w:rsidP="00D806B1">
      <w:pPr>
        <w:pStyle w:val="Heading1"/>
        <w:spacing w:before="480" w:after="0"/>
        <w:rPr>
          <w:rFonts w:ascii="Times New Roman" w:hAnsi="Times New Roman" w:cs="Times New Roman"/>
          <w:sz w:val="28"/>
          <w:szCs w:val="28"/>
        </w:rPr>
      </w:pPr>
      <w:bookmarkStart w:id="10" w:name="_Ref39473754"/>
      <w:bookmarkStart w:id="11" w:name="_Ref39473761"/>
      <w:bookmarkStart w:id="12" w:name="_Ref39474188"/>
      <w:bookmarkStart w:id="13" w:name="_Toc161817882"/>
      <w:r w:rsidRPr="00510863">
        <w:rPr>
          <w:rFonts w:ascii="Times New Roman" w:hAnsi="Times New Roman" w:cs="Times New Roman"/>
          <w:sz w:val="28"/>
          <w:szCs w:val="28"/>
        </w:rPr>
        <w:t xml:space="preserve">4. </w:t>
      </w:r>
      <w:r w:rsidR="00173ACB" w:rsidRPr="00510863">
        <w:rPr>
          <w:rFonts w:ascii="Times New Roman" w:hAnsi="Times New Roman" w:cs="Times New Roman"/>
          <w:sz w:val="28"/>
          <w:szCs w:val="28"/>
        </w:rPr>
        <w:t>Tiekėjų pašalinimo pagrindai</w:t>
      </w:r>
      <w:bookmarkEnd w:id="10"/>
      <w:bookmarkEnd w:id="11"/>
      <w:bookmarkEnd w:id="12"/>
      <w:r w:rsidR="00975F1F" w:rsidRPr="00510863">
        <w:rPr>
          <w:rFonts w:ascii="Times New Roman" w:hAnsi="Times New Roman" w:cs="Times New Roman"/>
          <w:sz w:val="28"/>
          <w:szCs w:val="28"/>
        </w:rPr>
        <w:t xml:space="preserve"> ir kvalifikacijos reikalavimai</w:t>
      </w:r>
      <w:bookmarkEnd w:id="13"/>
    </w:p>
    <w:p w14:paraId="23B058CE" w14:textId="19C50B3A" w:rsidR="002C5249" w:rsidRPr="00510863" w:rsidRDefault="002C5249" w:rsidP="00D806B1">
      <w:pPr>
        <w:pStyle w:val="ListParagraph"/>
        <w:numPr>
          <w:ilvl w:val="1"/>
          <w:numId w:val="8"/>
        </w:numPr>
        <w:tabs>
          <w:tab w:val="left" w:pos="567"/>
        </w:tabs>
        <w:spacing w:before="120" w:after="0" w:line="240" w:lineRule="auto"/>
        <w:ind w:left="0" w:firstLine="0"/>
        <w:contextualSpacing w:val="0"/>
        <w:jc w:val="both"/>
        <w:rPr>
          <w:rFonts w:ascii="Times New Roman" w:hAnsi="Times New Roman" w:cs="Times New Roman"/>
          <w:sz w:val="24"/>
          <w:szCs w:val="24"/>
        </w:rPr>
      </w:pPr>
      <w:r w:rsidRPr="00510863">
        <w:rPr>
          <w:rFonts w:ascii="Times New Roman" w:hAnsi="Times New Roman" w:cs="Times New Roman"/>
          <w:sz w:val="24"/>
          <w:szCs w:val="24"/>
        </w:rPr>
        <w:t>Reikalavimai dėl tiekėjo ir</w:t>
      </w:r>
      <w:bookmarkStart w:id="14" w:name="_Hlk41039660"/>
      <w:r w:rsidR="00942379" w:rsidRPr="00510863">
        <w:rPr>
          <w:rFonts w:ascii="Times New Roman" w:hAnsi="Times New Roman" w:cs="Times New Roman"/>
          <w:sz w:val="24"/>
          <w:szCs w:val="24"/>
        </w:rPr>
        <w:t xml:space="preserve"> </w:t>
      </w:r>
      <w:r w:rsidRPr="00510863">
        <w:rPr>
          <w:rFonts w:ascii="Times New Roman" w:hAnsi="Times New Roman" w:cs="Times New Roman"/>
          <w:sz w:val="24"/>
          <w:szCs w:val="24"/>
        </w:rPr>
        <w:t>subtiekėjų</w:t>
      </w:r>
      <w:r w:rsidR="00942379" w:rsidRPr="00510863">
        <w:rPr>
          <w:rFonts w:ascii="Times New Roman" w:hAnsi="Times New Roman" w:cs="Times New Roman"/>
          <w:sz w:val="24"/>
          <w:szCs w:val="24"/>
        </w:rPr>
        <w:t xml:space="preserve"> (jei taikoma)</w:t>
      </w:r>
      <w:r w:rsidRPr="00510863">
        <w:rPr>
          <w:rFonts w:ascii="Times New Roman" w:hAnsi="Times New Roman" w:cs="Times New Roman"/>
          <w:sz w:val="24"/>
          <w:szCs w:val="24"/>
        </w:rPr>
        <w:t xml:space="preserve"> </w:t>
      </w:r>
      <w:bookmarkEnd w:id="14"/>
      <w:r w:rsidRPr="00510863">
        <w:rPr>
          <w:rFonts w:ascii="Times New Roman" w:hAnsi="Times New Roman" w:cs="Times New Roman"/>
          <w:sz w:val="24"/>
          <w:szCs w:val="24"/>
        </w:rPr>
        <w:t xml:space="preserve">pašalinimo pagrindų nebuvimo bei jų nebuvimą patvirtinantys dokumentai nurodyti </w:t>
      </w:r>
      <w:r w:rsidR="00513D2A" w:rsidRPr="00510863">
        <w:rPr>
          <w:rFonts w:ascii="Times New Roman" w:eastAsia="Calibri" w:hAnsi="Times New Roman" w:cs="Times New Roman"/>
          <w:sz w:val="24"/>
          <w:szCs w:val="24"/>
        </w:rPr>
        <w:t>P</w:t>
      </w:r>
      <w:r w:rsidR="00551FA7" w:rsidRPr="00510863">
        <w:rPr>
          <w:rFonts w:ascii="Times New Roman" w:eastAsia="Calibri" w:hAnsi="Times New Roman" w:cs="Times New Roman"/>
          <w:sz w:val="24"/>
          <w:szCs w:val="24"/>
        </w:rPr>
        <w:t xml:space="preserve">irkimo </w:t>
      </w:r>
      <w:r w:rsidR="006773B6" w:rsidRPr="00510863">
        <w:rPr>
          <w:rFonts w:ascii="Times New Roman" w:eastAsia="Calibri" w:hAnsi="Times New Roman" w:cs="Times New Roman"/>
          <w:sz w:val="24"/>
          <w:szCs w:val="24"/>
        </w:rPr>
        <w:t>sąlygų priede</w:t>
      </w:r>
      <w:r w:rsidR="00F83433" w:rsidRPr="00510863">
        <w:rPr>
          <w:rFonts w:ascii="Times New Roman" w:eastAsia="Calibri" w:hAnsi="Times New Roman" w:cs="Times New Roman"/>
          <w:sz w:val="24"/>
          <w:szCs w:val="24"/>
        </w:rPr>
        <w:t xml:space="preserve"> Nr. 3</w:t>
      </w:r>
      <w:r w:rsidRPr="00510863">
        <w:rPr>
          <w:rFonts w:ascii="Times New Roman" w:hAnsi="Times New Roman" w:cs="Times New Roman"/>
          <w:sz w:val="24"/>
          <w:szCs w:val="24"/>
        </w:rPr>
        <w:t xml:space="preserve">. </w:t>
      </w:r>
    </w:p>
    <w:p w14:paraId="6D53F956" w14:textId="77777777" w:rsidR="00B3570F" w:rsidRPr="00B3570F" w:rsidRDefault="00B3570F" w:rsidP="00D806B1">
      <w:pPr>
        <w:pStyle w:val="ListParagraph"/>
        <w:numPr>
          <w:ilvl w:val="1"/>
          <w:numId w:val="8"/>
        </w:numPr>
        <w:tabs>
          <w:tab w:val="left" w:pos="567"/>
        </w:tabs>
        <w:spacing w:before="120" w:after="0" w:line="240" w:lineRule="auto"/>
        <w:ind w:left="0" w:firstLine="0"/>
        <w:contextualSpacing w:val="0"/>
        <w:rPr>
          <w:rFonts w:ascii="Times New Roman" w:hAnsi="Times New Roman" w:cs="Times New Roman"/>
          <w:sz w:val="24"/>
          <w:szCs w:val="24"/>
        </w:rPr>
      </w:pPr>
      <w:r w:rsidRPr="00B3570F">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Pirkimo sąlygų priede Nr. 4. </w:t>
      </w:r>
    </w:p>
    <w:p w14:paraId="69D62E2B" w14:textId="6CB95556" w:rsidR="00A000BE" w:rsidRPr="00510863" w:rsidRDefault="00D24970" w:rsidP="00D806B1">
      <w:pPr>
        <w:pStyle w:val="Heading1"/>
        <w:tabs>
          <w:tab w:val="left" w:pos="567"/>
        </w:tabs>
        <w:spacing w:before="480" w:after="0"/>
        <w:jc w:val="both"/>
        <w:rPr>
          <w:rFonts w:ascii="Times New Roman" w:hAnsi="Times New Roman" w:cs="Times New Roman"/>
          <w:sz w:val="28"/>
          <w:szCs w:val="28"/>
        </w:rPr>
      </w:pPr>
      <w:bookmarkStart w:id="15" w:name="_Toc161817883"/>
      <w:r w:rsidRPr="00510863">
        <w:rPr>
          <w:rFonts w:ascii="Times New Roman" w:hAnsi="Times New Roman" w:cs="Times New Roman"/>
          <w:sz w:val="28"/>
          <w:szCs w:val="28"/>
        </w:rPr>
        <w:t>5</w:t>
      </w:r>
      <w:r w:rsidR="001E3D5A" w:rsidRPr="00510863">
        <w:rPr>
          <w:rFonts w:ascii="Times New Roman" w:hAnsi="Times New Roman" w:cs="Times New Roman"/>
          <w:sz w:val="28"/>
          <w:szCs w:val="28"/>
        </w:rPr>
        <w:t>.</w:t>
      </w:r>
      <w:r w:rsidR="00510863">
        <w:rPr>
          <w:rFonts w:ascii="Times New Roman" w:hAnsi="Times New Roman" w:cs="Times New Roman"/>
          <w:sz w:val="28"/>
          <w:szCs w:val="28"/>
        </w:rPr>
        <w:t xml:space="preserve"> </w:t>
      </w:r>
      <w:r w:rsidR="009743D3" w:rsidRPr="00510863">
        <w:rPr>
          <w:rFonts w:ascii="Times New Roman" w:hAnsi="Times New Roman" w:cs="Times New Roman"/>
          <w:sz w:val="28"/>
          <w:szCs w:val="28"/>
        </w:rPr>
        <w:t>Reikalavimai, susiję su nacionaliniu saugumu</w:t>
      </w:r>
      <w:bookmarkEnd w:id="15"/>
      <w:r w:rsidR="009743D3" w:rsidRPr="00510863">
        <w:rPr>
          <w:rFonts w:ascii="Times New Roman" w:hAnsi="Times New Roman" w:cs="Times New Roman"/>
          <w:sz w:val="28"/>
          <w:szCs w:val="28"/>
        </w:rPr>
        <w:t xml:space="preserve"> </w:t>
      </w:r>
    </w:p>
    <w:p w14:paraId="24DF4C21" w14:textId="57A58E70" w:rsidR="0000429E" w:rsidRPr="0000429E" w:rsidRDefault="0000429E" w:rsidP="00D806B1">
      <w:pPr>
        <w:pStyle w:val="ListParagraph"/>
        <w:numPr>
          <w:ilvl w:val="1"/>
          <w:numId w:val="14"/>
        </w:numPr>
        <w:tabs>
          <w:tab w:val="left" w:pos="567"/>
        </w:tabs>
        <w:spacing w:before="120" w:after="0" w:line="240" w:lineRule="auto"/>
        <w:ind w:left="0" w:firstLine="0"/>
        <w:contextualSpacing w:val="0"/>
        <w:jc w:val="both"/>
        <w:rPr>
          <w:rFonts w:ascii="Times New Roman" w:eastAsia="Times New Roman" w:hAnsi="Times New Roman" w:cs="Times New Roman"/>
          <w:sz w:val="24"/>
          <w:szCs w:val="24"/>
        </w:rPr>
      </w:pPr>
      <w:r w:rsidRPr="0000429E">
        <w:rPr>
          <w:rFonts w:ascii="Times New Roman" w:eastAsia="Times New Roman" w:hAnsi="Times New Roman" w:cs="Times New Roman"/>
          <w:sz w:val="24"/>
          <w:szCs w:val="24"/>
        </w:rPr>
        <w:t xml:space="preserve">Pirkimui taikomos Reglamento nuostatos. Kartu su pasiūlymu tiekėjas turi pateikti užpildytą deklaraciją dėl (ne)atitikties Reglamento nuostatoms, kuri pateikta specialiųjų pirkimo sąlygų </w:t>
      </w:r>
      <w:r>
        <w:rPr>
          <w:rFonts w:ascii="Times New Roman" w:eastAsia="Times New Roman" w:hAnsi="Times New Roman" w:cs="Times New Roman"/>
          <w:sz w:val="24"/>
          <w:szCs w:val="24"/>
        </w:rPr>
        <w:t>10</w:t>
      </w:r>
      <w:r w:rsidRPr="0000429E">
        <w:rPr>
          <w:rFonts w:ascii="Times New Roman" w:eastAsia="Times New Roman" w:hAnsi="Times New Roman" w:cs="Times New Roman"/>
          <w:sz w:val="24"/>
          <w:szCs w:val="24"/>
        </w:rPr>
        <w:t xml:space="preserve"> ir 1</w:t>
      </w:r>
      <w:r>
        <w:rPr>
          <w:rFonts w:ascii="Times New Roman" w:eastAsia="Times New Roman" w:hAnsi="Times New Roman" w:cs="Times New Roman"/>
          <w:sz w:val="24"/>
          <w:szCs w:val="24"/>
        </w:rPr>
        <w:t>1</w:t>
      </w:r>
      <w:r w:rsidRPr="0000429E">
        <w:rPr>
          <w:rFonts w:ascii="Times New Roman" w:eastAsia="Times New Roman" w:hAnsi="Times New Roman" w:cs="Times New Roman"/>
          <w:sz w:val="24"/>
          <w:szCs w:val="24"/>
        </w:rPr>
        <w:t xml:space="preserve"> prieduose. Kilus abejonių dėl tiekėjo (ne)atitikties Reglamento nuostatoms, perkan</w:t>
      </w:r>
      <w:r w:rsidR="00914C2F">
        <w:rPr>
          <w:rFonts w:ascii="Times New Roman" w:eastAsia="Times New Roman" w:hAnsi="Times New Roman" w:cs="Times New Roman"/>
          <w:sz w:val="24"/>
          <w:szCs w:val="24"/>
        </w:rPr>
        <w:t>tysis subjektas</w:t>
      </w:r>
      <w:r w:rsidRPr="0000429E">
        <w:rPr>
          <w:rFonts w:ascii="Times New Roman" w:eastAsia="Times New Roman" w:hAnsi="Times New Roman" w:cs="Times New Roman"/>
          <w:sz w:val="24"/>
          <w:szCs w:val="24"/>
        </w:rPr>
        <w:t xml:space="preserve"> iš galimo laimėtojo prašys pateikti dokumentus, įrodančius deklaracijoje pateiktų duomenų teisingumą.</w:t>
      </w:r>
    </w:p>
    <w:p w14:paraId="59E2EAA4" w14:textId="4F51801F" w:rsidR="00C153B2" w:rsidRPr="00D32EE8" w:rsidRDefault="0000429E" w:rsidP="00D806B1">
      <w:pPr>
        <w:pStyle w:val="ListParagraph"/>
        <w:numPr>
          <w:ilvl w:val="1"/>
          <w:numId w:val="14"/>
        </w:numPr>
        <w:tabs>
          <w:tab w:val="left" w:pos="567"/>
        </w:tabs>
        <w:spacing w:before="120" w:after="0" w:line="240" w:lineRule="auto"/>
        <w:ind w:left="0" w:firstLine="0"/>
        <w:contextualSpacing w:val="0"/>
        <w:jc w:val="both"/>
        <w:rPr>
          <w:rFonts w:ascii="Times New Roman" w:hAnsi="Times New Roman" w:cs="Times New Roman"/>
          <w:sz w:val="24"/>
          <w:szCs w:val="24"/>
        </w:rPr>
      </w:pPr>
      <w:r>
        <w:rPr>
          <w:rFonts w:ascii="Times New Roman" w:eastAsia="Times New Roman" w:hAnsi="Times New Roman" w:cs="Times New Roman"/>
          <w:sz w:val="24"/>
          <w:szCs w:val="24"/>
        </w:rPr>
        <w:t>Perkantysis subjektas</w:t>
      </w:r>
      <w:r w:rsidRPr="0000429E">
        <w:rPr>
          <w:rFonts w:ascii="Times New Roman" w:eastAsia="Times New Roman" w:hAnsi="Times New Roman" w:cs="Times New Roman"/>
          <w:sz w:val="24"/>
          <w:szCs w:val="24"/>
        </w:rPr>
        <w:t xml:space="preserve"> nusta</w:t>
      </w:r>
      <w:r>
        <w:rPr>
          <w:rFonts w:ascii="Times New Roman" w:eastAsia="Times New Roman" w:hAnsi="Times New Roman" w:cs="Times New Roman"/>
          <w:sz w:val="24"/>
          <w:szCs w:val="24"/>
        </w:rPr>
        <w:t>tęs</w:t>
      </w:r>
      <w:r w:rsidRPr="0000429E">
        <w:rPr>
          <w:rFonts w:ascii="Times New Roman" w:eastAsia="Times New Roman" w:hAnsi="Times New Roman" w:cs="Times New Roman"/>
          <w:sz w:val="24"/>
          <w:szCs w:val="24"/>
        </w:rPr>
        <w:t>, kad tiekėjo pasitelktas subtiekėjas ar ūkio subjektas, kurio pajėgumais remiamasi, tenkina Reglamento 5 k straipsnyje nustatytus ribojimus, reikalaus tiekėjo juos pakeisti kitais, pirkimo sąlygų reikalavimus atitinkančiais, subjektais</w:t>
      </w:r>
      <w:r w:rsidR="00C153B2" w:rsidRPr="00F11A98">
        <w:rPr>
          <w:rFonts w:ascii="Times New Roman" w:hAnsi="Times New Roman" w:cs="Times New Roman"/>
          <w:sz w:val="24"/>
          <w:szCs w:val="24"/>
        </w:rPr>
        <w:t>.</w:t>
      </w:r>
    </w:p>
    <w:p w14:paraId="4BEDE7AF" w14:textId="457E0FAE" w:rsidR="00AF62E6" w:rsidRPr="00523ED5" w:rsidRDefault="00245E8F" w:rsidP="00D806B1">
      <w:pPr>
        <w:pStyle w:val="Heading1"/>
        <w:spacing w:before="480" w:after="0"/>
        <w:rPr>
          <w:rFonts w:ascii="Times New Roman" w:hAnsi="Times New Roman" w:cs="Times New Roman"/>
          <w:sz w:val="28"/>
          <w:szCs w:val="28"/>
        </w:rPr>
      </w:pPr>
      <w:bookmarkStart w:id="16" w:name="_Ref39666794"/>
      <w:bookmarkStart w:id="17" w:name="_Ref39666796"/>
      <w:bookmarkStart w:id="18" w:name="_Toc161817884"/>
      <w:r w:rsidRPr="00523ED5">
        <w:rPr>
          <w:rFonts w:ascii="Times New Roman" w:hAnsi="Times New Roman" w:cs="Times New Roman"/>
          <w:sz w:val="28"/>
          <w:szCs w:val="28"/>
        </w:rPr>
        <w:t>6</w:t>
      </w:r>
      <w:r w:rsidR="0005396D" w:rsidRPr="00523ED5">
        <w:rPr>
          <w:rFonts w:ascii="Times New Roman" w:hAnsi="Times New Roman" w:cs="Times New Roman"/>
          <w:sz w:val="28"/>
          <w:szCs w:val="28"/>
        </w:rPr>
        <w:t xml:space="preserve">. </w:t>
      </w:r>
      <w:r w:rsidR="00220588" w:rsidRPr="00523ED5">
        <w:rPr>
          <w:rFonts w:ascii="Times New Roman" w:hAnsi="Times New Roman" w:cs="Times New Roman"/>
          <w:sz w:val="28"/>
          <w:szCs w:val="28"/>
        </w:rPr>
        <w:t>Specialieji r</w:t>
      </w:r>
      <w:r w:rsidR="00DF58E2" w:rsidRPr="00523ED5">
        <w:rPr>
          <w:rFonts w:ascii="Times New Roman" w:hAnsi="Times New Roman" w:cs="Times New Roman"/>
          <w:sz w:val="28"/>
          <w:szCs w:val="28"/>
        </w:rPr>
        <w:t>eikalavimai pasiūlymų rengimui ir pateikimui</w:t>
      </w:r>
      <w:bookmarkEnd w:id="16"/>
      <w:bookmarkEnd w:id="17"/>
      <w:bookmarkEnd w:id="18"/>
    </w:p>
    <w:p w14:paraId="6247FC4D" w14:textId="3A54AD47" w:rsidR="006076EA" w:rsidRPr="002E67CA" w:rsidRDefault="001B4D62" w:rsidP="00D806B1">
      <w:pPr>
        <w:pStyle w:val="ListParagraph"/>
        <w:numPr>
          <w:ilvl w:val="1"/>
          <w:numId w:val="12"/>
        </w:numPr>
        <w:tabs>
          <w:tab w:val="left" w:pos="567"/>
        </w:tabs>
        <w:spacing w:before="120" w:after="0" w:line="240" w:lineRule="auto"/>
        <w:ind w:left="0" w:firstLine="0"/>
        <w:contextualSpacing w:val="0"/>
        <w:jc w:val="both"/>
        <w:rPr>
          <w:rFonts w:ascii="Times New Roman" w:eastAsia="Calibri" w:hAnsi="Times New Roman" w:cs="Times New Roman"/>
          <w:bCs/>
          <w:i/>
          <w:sz w:val="24"/>
          <w:szCs w:val="24"/>
        </w:rPr>
      </w:pPr>
      <w:r w:rsidRPr="001B4D62">
        <w:rPr>
          <w:rFonts w:ascii="Times New Roman" w:eastAsiaTheme="minorHAnsi" w:hAnsi="Times New Roman" w:cs="Times New Roman"/>
          <w:bCs/>
          <w:iCs/>
          <w:sz w:val="24"/>
          <w:szCs w:val="24"/>
        </w:rPr>
        <w:t>Tiekėjo pasiūlymą sudaro CVP IS pateikiamų ir žemiau nurodytų dokumentų visuma</w:t>
      </w:r>
      <w:r w:rsidR="00B62B9D" w:rsidRPr="002E67CA">
        <w:rPr>
          <w:rFonts w:ascii="Times New Roman" w:eastAsiaTheme="minorHAnsi" w:hAnsi="Times New Roman" w:cs="Times New Roman"/>
          <w:bCs/>
          <w:iCs/>
          <w:sz w:val="24"/>
          <w:szCs w:val="24"/>
        </w:rPr>
        <w:t>:</w:t>
      </w:r>
      <w:r w:rsidR="006076EA" w:rsidRPr="002E67CA">
        <w:rPr>
          <w:rFonts w:ascii="Times New Roman" w:eastAsiaTheme="minorHAnsi" w:hAnsi="Times New Roman" w:cs="Times New Roman"/>
          <w:bCs/>
          <w:iCs/>
          <w:sz w:val="24"/>
          <w:szCs w:val="24"/>
        </w:rPr>
        <w:t xml:space="preserve"> tiekėjo pasirašytas pasiūlymas, parengtas pagal </w:t>
      </w:r>
      <w:bookmarkStart w:id="19" w:name="_Hlk91155325"/>
      <w:r w:rsidR="006076EA" w:rsidRPr="002E67CA">
        <w:rPr>
          <w:rFonts w:ascii="Times New Roman" w:eastAsiaTheme="minorHAnsi" w:hAnsi="Times New Roman" w:cs="Times New Roman"/>
          <w:bCs/>
          <w:iCs/>
          <w:sz w:val="24"/>
          <w:szCs w:val="24"/>
        </w:rPr>
        <w:t xml:space="preserve">Pirkimo sąlygų priede Nr. 6 </w:t>
      </w:r>
      <w:bookmarkEnd w:id="19"/>
      <w:r w:rsidR="006076EA" w:rsidRPr="002E67CA">
        <w:rPr>
          <w:rFonts w:ascii="Times New Roman" w:eastAsiaTheme="minorHAnsi" w:hAnsi="Times New Roman" w:cs="Times New Roman"/>
          <w:bCs/>
          <w:iCs/>
          <w:sz w:val="24"/>
          <w:szCs w:val="24"/>
        </w:rPr>
        <w:t xml:space="preserve">pateiktą pasiūlymo formą, </w:t>
      </w:r>
      <w:r w:rsidR="00DB01A8" w:rsidRPr="002E67CA">
        <w:rPr>
          <w:rFonts w:ascii="Times New Roman" w:eastAsiaTheme="minorHAnsi" w:hAnsi="Times New Roman" w:cs="Times New Roman"/>
          <w:bCs/>
          <w:iCs/>
          <w:sz w:val="24"/>
          <w:szCs w:val="24"/>
        </w:rPr>
        <w:t xml:space="preserve">užpildyta techninė specifikacija pagal Pirkimo sąlygų priede Nr. 2 </w:t>
      </w:r>
      <w:r w:rsidR="00CC0E42" w:rsidRPr="002E67CA">
        <w:rPr>
          <w:rFonts w:ascii="Times New Roman" w:eastAsiaTheme="minorHAnsi" w:hAnsi="Times New Roman" w:cs="Times New Roman"/>
          <w:bCs/>
          <w:iCs/>
          <w:sz w:val="24"/>
          <w:szCs w:val="24"/>
        </w:rPr>
        <w:t xml:space="preserve">pateiktą formą, techninėje specifikacijoje nurodyti dokumentai, </w:t>
      </w:r>
      <w:r w:rsidR="006076EA" w:rsidRPr="002E67CA">
        <w:rPr>
          <w:rFonts w:ascii="Times New Roman" w:eastAsiaTheme="minorHAnsi" w:hAnsi="Times New Roman" w:cs="Times New Roman"/>
          <w:bCs/>
          <w:iCs/>
          <w:sz w:val="24"/>
          <w:szCs w:val="24"/>
        </w:rPr>
        <w:t xml:space="preserve">užpildyta EBVPD forma (Pirkimo sąlygų priedas Nr. 5), </w:t>
      </w:r>
      <w:r w:rsidR="00727337" w:rsidRPr="002E67CA">
        <w:rPr>
          <w:rFonts w:ascii="Times New Roman" w:eastAsia="Calibri" w:hAnsi="Times New Roman" w:cs="Times New Roman"/>
          <w:bCs/>
          <w:sz w:val="24"/>
          <w:szCs w:val="24"/>
        </w:rPr>
        <w:t xml:space="preserve">Pagrindinių per paskutinius 3 metus pristatytų prekių sąrašas pagal Pirkimo sąlygų priede Nr. </w:t>
      </w:r>
      <w:r w:rsidR="00AC2DDC">
        <w:rPr>
          <w:rFonts w:ascii="Times New Roman" w:eastAsia="Calibri" w:hAnsi="Times New Roman" w:cs="Times New Roman"/>
          <w:bCs/>
          <w:sz w:val="24"/>
          <w:szCs w:val="24"/>
        </w:rPr>
        <w:t>9</w:t>
      </w:r>
      <w:r w:rsidR="00727337" w:rsidRPr="002E67CA">
        <w:rPr>
          <w:rFonts w:ascii="Times New Roman" w:eastAsia="Calibri" w:hAnsi="Times New Roman" w:cs="Times New Roman"/>
          <w:bCs/>
          <w:sz w:val="24"/>
          <w:szCs w:val="24"/>
        </w:rPr>
        <w:t xml:space="preserve"> pateiktą formą</w:t>
      </w:r>
      <w:r w:rsidR="006F00E7" w:rsidRPr="002E67CA">
        <w:rPr>
          <w:rFonts w:ascii="Times New Roman" w:eastAsia="Calibri" w:hAnsi="Times New Roman" w:cs="Times New Roman"/>
          <w:bCs/>
          <w:sz w:val="24"/>
          <w:szCs w:val="24"/>
        </w:rPr>
        <w:t>,</w:t>
      </w:r>
      <w:r w:rsidR="00C800CB" w:rsidRPr="002E67CA">
        <w:rPr>
          <w:rFonts w:ascii="Times New Roman" w:eastAsia="Calibri" w:hAnsi="Times New Roman" w:cs="Times New Roman"/>
          <w:bCs/>
          <w:sz w:val="24"/>
          <w:szCs w:val="24"/>
        </w:rPr>
        <w:t xml:space="preserve"> užsakovų pažymos,</w:t>
      </w:r>
      <w:r w:rsidR="00FE0F7B" w:rsidRPr="002E67CA">
        <w:rPr>
          <w:rFonts w:ascii="Times New Roman" w:eastAsia="Calibri" w:hAnsi="Times New Roman" w:cs="Times New Roman"/>
          <w:bCs/>
          <w:sz w:val="24"/>
          <w:szCs w:val="24"/>
        </w:rPr>
        <w:t xml:space="preserve"> pasiūlymo galiojimo užtikrinimo dokumentai pagal pirkimo sąlygų 7.1-7.5 p.</w:t>
      </w:r>
      <w:r w:rsidR="004613B0" w:rsidRPr="002E67CA">
        <w:rPr>
          <w:rFonts w:ascii="Times New Roman" w:eastAsia="Calibri" w:hAnsi="Times New Roman" w:cs="Times New Roman"/>
          <w:bCs/>
          <w:sz w:val="24"/>
          <w:szCs w:val="24"/>
        </w:rPr>
        <w:t xml:space="preserve"> </w:t>
      </w:r>
      <w:r w:rsidR="00FE0F7B" w:rsidRPr="002E67CA">
        <w:rPr>
          <w:rFonts w:ascii="Times New Roman" w:eastAsia="Calibri" w:hAnsi="Times New Roman" w:cs="Times New Roman"/>
          <w:bCs/>
          <w:sz w:val="24"/>
          <w:szCs w:val="24"/>
        </w:rPr>
        <w:t>reikalavimus,</w:t>
      </w:r>
      <w:r w:rsidR="00146D84" w:rsidRPr="002E67CA">
        <w:rPr>
          <w:rFonts w:ascii="Times New Roman" w:eastAsia="Calibri" w:hAnsi="Times New Roman" w:cs="Times New Roman"/>
          <w:bCs/>
          <w:sz w:val="24"/>
          <w:szCs w:val="24"/>
        </w:rPr>
        <w:t xml:space="preserve"> </w:t>
      </w:r>
      <w:r w:rsidR="006076EA" w:rsidRPr="002E67CA">
        <w:rPr>
          <w:rFonts w:ascii="Times New Roman" w:eastAsiaTheme="minorHAnsi" w:hAnsi="Times New Roman" w:cs="Times New Roman"/>
          <w:bCs/>
          <w:iCs/>
          <w:sz w:val="24"/>
          <w:szCs w:val="24"/>
        </w:rPr>
        <w:t>jungtinės veiklos sutartis, jei pasiūlymą pateikia jungtinės veiklos sutarties pagrindu veikianti ūkio subjektų grupė, įgaliojimas ar kitas dokumento (pvz., pareigybės aprašymo), suteikiantis teisę pasirašyti tiekėjo pasiūlymą</w:t>
      </w:r>
      <w:r w:rsidR="00B62B9D" w:rsidRPr="002E67CA">
        <w:rPr>
          <w:rFonts w:ascii="Times New Roman" w:eastAsiaTheme="minorHAnsi" w:hAnsi="Times New Roman" w:cs="Times New Roman"/>
          <w:bCs/>
          <w:iCs/>
          <w:sz w:val="24"/>
          <w:szCs w:val="24"/>
        </w:rPr>
        <w:t xml:space="preserve"> (jeigu pasiūlymą pasirašė ne tiekėjo vadovas)</w:t>
      </w:r>
      <w:r w:rsidR="006076EA" w:rsidRPr="002E67CA">
        <w:rPr>
          <w:rFonts w:ascii="Times New Roman" w:eastAsiaTheme="minorHAnsi" w:hAnsi="Times New Roman" w:cs="Times New Roman"/>
          <w:bCs/>
          <w:iCs/>
          <w:sz w:val="24"/>
          <w:szCs w:val="24"/>
        </w:rPr>
        <w:t xml:space="preserve"> </w:t>
      </w:r>
      <w:r w:rsidR="006076EA" w:rsidRPr="002E67CA">
        <w:rPr>
          <w:rFonts w:ascii="Times New Roman" w:eastAsiaTheme="minorHAnsi" w:hAnsi="Times New Roman" w:cs="Times New Roman"/>
          <w:bCs/>
          <w:sz w:val="24"/>
          <w:szCs w:val="24"/>
        </w:rPr>
        <w:t>bei kiti, tiekėjo nuomone, būtini dokumentai (jų kopijos).</w:t>
      </w:r>
    </w:p>
    <w:p w14:paraId="2B2523EE" w14:textId="356BA62E" w:rsidR="009D4CCE" w:rsidRPr="005755F9" w:rsidRDefault="006A43C1" w:rsidP="00D806B1">
      <w:pPr>
        <w:pStyle w:val="ListParagraph"/>
        <w:numPr>
          <w:ilvl w:val="1"/>
          <w:numId w:val="13"/>
        </w:numPr>
        <w:tabs>
          <w:tab w:val="left" w:pos="567"/>
        </w:tabs>
        <w:spacing w:before="120" w:after="0" w:line="240" w:lineRule="auto"/>
        <w:ind w:left="0" w:firstLine="0"/>
        <w:contextualSpacing w:val="0"/>
        <w:jc w:val="both"/>
        <w:rPr>
          <w:rFonts w:ascii="Times New Roman" w:hAnsi="Times New Roman" w:cs="Times New Roman"/>
          <w:sz w:val="24"/>
          <w:szCs w:val="24"/>
          <w:u w:val="single"/>
        </w:rPr>
      </w:pPr>
      <w:r w:rsidRPr="006A43C1">
        <w:rPr>
          <w:rFonts w:ascii="Times New Roman" w:eastAsia="Calibri" w:hAnsi="Times New Roman" w:cs="Times New Roman"/>
          <w:sz w:val="24"/>
          <w:szCs w:val="24"/>
        </w:rPr>
        <w:lastRenderedPageBreak/>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w:t>
      </w:r>
      <w:r w:rsidR="00734B34">
        <w:rPr>
          <w:rFonts w:ascii="Times New Roman" w:eastAsia="Calibri" w:hAnsi="Times New Roman" w:cs="Times New Roman"/>
          <w:sz w:val="24"/>
          <w:szCs w:val="24"/>
        </w:rPr>
        <w:t>m subjektui</w:t>
      </w:r>
      <w:r w:rsidRPr="006A43C1">
        <w:rPr>
          <w:rFonts w:ascii="Times New Roman" w:eastAsia="Calibri" w:hAnsi="Times New Roman" w:cs="Times New Roman"/>
          <w:sz w:val="24"/>
          <w:szCs w:val="24"/>
        </w:rPr>
        <w:t xml:space="preserve"> kilus abejonių dėl dokumentų tikrumo, ji</w:t>
      </w:r>
      <w:r w:rsidR="008C4F48">
        <w:rPr>
          <w:rFonts w:ascii="Times New Roman" w:eastAsia="Calibri" w:hAnsi="Times New Roman" w:cs="Times New Roman"/>
          <w:sz w:val="24"/>
          <w:szCs w:val="24"/>
        </w:rPr>
        <w:t>s</w:t>
      </w:r>
      <w:r w:rsidRPr="006A43C1">
        <w:rPr>
          <w:rFonts w:ascii="Times New Roman" w:eastAsia="Calibri" w:hAnsi="Times New Roman" w:cs="Times New Roman"/>
          <w:sz w:val="24"/>
          <w:szCs w:val="24"/>
        </w:rPr>
        <w:t xml:space="preserve"> turi teisę reikalauti pateikti dokumentų originalus</w:t>
      </w:r>
      <w:r w:rsidR="002E460A">
        <w:rPr>
          <w:rFonts w:ascii="Times New Roman" w:eastAsia="Calibri" w:hAnsi="Times New Roman" w:cs="Times New Roman"/>
          <w:sz w:val="24"/>
          <w:szCs w:val="24"/>
        </w:rPr>
        <w:t xml:space="preserve">. </w:t>
      </w:r>
      <w:r w:rsidR="002E460A" w:rsidRPr="002E460A">
        <w:rPr>
          <w:rFonts w:ascii="Times New Roman" w:eastAsia="Calibri" w:hAnsi="Times New Roman" w:cs="Times New Roman"/>
          <w:sz w:val="24"/>
          <w:szCs w:val="24"/>
        </w:rPr>
        <w:t>Gali būti:</w:t>
      </w:r>
    </w:p>
    <w:p w14:paraId="3FB88B46" w14:textId="07E7B7F3" w:rsidR="00225BEF" w:rsidRPr="005755F9" w:rsidRDefault="00262892" w:rsidP="00D806B1">
      <w:pPr>
        <w:pStyle w:val="ListParagraph"/>
        <w:numPr>
          <w:ilvl w:val="2"/>
          <w:numId w:val="13"/>
        </w:numPr>
        <w:tabs>
          <w:tab w:val="left" w:pos="567"/>
        </w:tabs>
        <w:spacing w:before="120" w:after="0" w:line="240" w:lineRule="auto"/>
        <w:ind w:left="0" w:firstLine="0"/>
        <w:contextualSpacing w:val="0"/>
        <w:jc w:val="both"/>
        <w:rPr>
          <w:rFonts w:ascii="Times New Roman" w:hAnsi="Times New Roman" w:cs="Times New Roman"/>
          <w:sz w:val="24"/>
          <w:szCs w:val="24"/>
          <w:u w:val="single"/>
        </w:rPr>
      </w:pPr>
      <w:r w:rsidRPr="00262892">
        <w:rPr>
          <w:rFonts w:ascii="Times New Roman" w:eastAsia="Calibri" w:hAnsi="Times New Roman" w:cs="Times New Roman"/>
          <w:sz w:val="24"/>
          <w:szCs w:val="24"/>
        </w:rPr>
        <w:t>pateikiami kvalifikuotu elektroniniu parašu pasirašyti elektroninėmis priemonėmis suformuoti dokumentai</w:t>
      </w:r>
      <w:r w:rsidR="00225BEF" w:rsidRPr="005755F9">
        <w:rPr>
          <w:rFonts w:ascii="Times New Roman" w:eastAsia="Calibri" w:hAnsi="Times New Roman" w:cs="Times New Roman"/>
          <w:sz w:val="24"/>
          <w:szCs w:val="24"/>
        </w:rPr>
        <w:t>;</w:t>
      </w:r>
    </w:p>
    <w:p w14:paraId="4E59774C" w14:textId="346D8229" w:rsidR="00225BEF" w:rsidRPr="005755F9" w:rsidRDefault="00546B05" w:rsidP="00D806B1">
      <w:pPr>
        <w:pStyle w:val="ListParagraph"/>
        <w:numPr>
          <w:ilvl w:val="2"/>
          <w:numId w:val="13"/>
        </w:numPr>
        <w:tabs>
          <w:tab w:val="left" w:pos="567"/>
        </w:tabs>
        <w:spacing w:before="120" w:after="0" w:line="240" w:lineRule="auto"/>
        <w:ind w:left="0" w:firstLine="0"/>
        <w:contextualSpacing w:val="0"/>
        <w:jc w:val="both"/>
        <w:rPr>
          <w:rFonts w:ascii="Times New Roman" w:hAnsi="Times New Roman" w:cs="Times New Roman"/>
          <w:bCs/>
          <w:iCs/>
          <w:sz w:val="24"/>
          <w:szCs w:val="24"/>
          <w:u w:val="single"/>
        </w:rPr>
      </w:pPr>
      <w:r w:rsidRPr="00546B05">
        <w:rPr>
          <w:rFonts w:ascii="Times New Roman" w:eastAsia="Calibri" w:hAnsi="Times New Roman" w:cs="Times New Roman"/>
          <w:bCs/>
          <w:iCs/>
          <w:sz w:val="24"/>
          <w:szCs w:val="24"/>
        </w:rPr>
        <w:t>6.2.2.</w:t>
      </w:r>
      <w:r w:rsidRPr="00546B05">
        <w:rPr>
          <w:rFonts w:ascii="Times New Roman" w:eastAsia="Calibri" w:hAnsi="Times New Roman" w:cs="Times New Roman"/>
          <w:bCs/>
          <w:iCs/>
          <w:sz w:val="24"/>
          <w:szCs w:val="24"/>
        </w:rPr>
        <w:tab/>
        <w:t>skaitmeninės dokumentų kopijos (fiziniu parašu tvirtinami dokumentai turi būti pateikiami pasirašyti ir nuskenuoti)</w:t>
      </w:r>
      <w:r>
        <w:rPr>
          <w:rFonts w:ascii="Times New Roman" w:eastAsia="Calibri" w:hAnsi="Times New Roman" w:cs="Times New Roman"/>
          <w:bCs/>
          <w:iCs/>
          <w:sz w:val="24"/>
          <w:szCs w:val="24"/>
        </w:rPr>
        <w:t>.</w:t>
      </w:r>
    </w:p>
    <w:p w14:paraId="67B16F60" w14:textId="60BADED1" w:rsidR="00C31BFE" w:rsidRPr="005755F9" w:rsidRDefault="00C31BFE" w:rsidP="00D806B1">
      <w:pPr>
        <w:pStyle w:val="ListParagraph"/>
        <w:numPr>
          <w:ilvl w:val="1"/>
          <w:numId w:val="13"/>
        </w:numPr>
        <w:tabs>
          <w:tab w:val="left" w:pos="567"/>
        </w:tabs>
        <w:spacing w:before="120" w:after="0" w:line="240" w:lineRule="auto"/>
        <w:ind w:left="0" w:firstLine="0"/>
        <w:contextualSpacing w:val="0"/>
        <w:jc w:val="both"/>
        <w:rPr>
          <w:rFonts w:ascii="Times New Roman" w:hAnsi="Times New Roman" w:cs="Times New Roman"/>
          <w:sz w:val="24"/>
          <w:szCs w:val="24"/>
        </w:rPr>
      </w:pPr>
      <w:r w:rsidRPr="005755F9">
        <w:rPr>
          <w:rFonts w:ascii="Times New Roman" w:hAnsi="Times New Roman" w:cs="Times New Roman"/>
          <w:sz w:val="24"/>
          <w:szCs w:val="24"/>
        </w:rPr>
        <w:t>Pasiūlyme kaina</w:t>
      </w:r>
      <w:r w:rsidR="007D2B0A">
        <w:rPr>
          <w:rFonts w:ascii="Times New Roman" w:hAnsi="Times New Roman" w:cs="Times New Roman"/>
          <w:sz w:val="24"/>
          <w:szCs w:val="24"/>
        </w:rPr>
        <w:t xml:space="preserve"> turi būti</w:t>
      </w:r>
      <w:r w:rsidRPr="005755F9">
        <w:rPr>
          <w:rFonts w:ascii="Times New Roman" w:hAnsi="Times New Roman" w:cs="Times New Roman"/>
          <w:sz w:val="24"/>
          <w:szCs w:val="24"/>
        </w:rPr>
        <w:t xml:space="preserve"> nurodoma eurais</w:t>
      </w:r>
      <w:r w:rsidRPr="005755F9">
        <w:rPr>
          <w:rFonts w:ascii="Times New Roman" w:eastAsia="Calibri" w:hAnsi="Times New Roman" w:cs="Times New Roman"/>
          <w:sz w:val="24"/>
          <w:szCs w:val="24"/>
        </w:rPr>
        <w:t>.</w:t>
      </w:r>
      <w:r w:rsidRPr="005755F9">
        <w:rPr>
          <w:rFonts w:ascii="Times New Roman" w:hAnsi="Times New Roman" w:cs="Times New Roman"/>
          <w:sz w:val="24"/>
          <w:szCs w:val="24"/>
        </w:rPr>
        <w:t xml:space="preserve"> Jeigu </w:t>
      </w:r>
      <w:r w:rsidR="0026649F" w:rsidRPr="005755F9">
        <w:rPr>
          <w:rFonts w:ascii="Times New Roman" w:hAnsi="Times New Roman" w:cs="Times New Roman"/>
          <w:sz w:val="24"/>
          <w:szCs w:val="24"/>
        </w:rPr>
        <w:t>p</w:t>
      </w:r>
      <w:r w:rsidRPr="005755F9">
        <w:rPr>
          <w:rFonts w:ascii="Times New Roman" w:hAnsi="Times New Roman" w:cs="Times New Roman"/>
          <w:sz w:val="24"/>
          <w:szCs w:val="24"/>
        </w:rPr>
        <w:t>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w:t>
      </w:r>
      <w:r w:rsidR="003C619A">
        <w:rPr>
          <w:rFonts w:ascii="Times New Roman" w:hAnsi="Times New Roman" w:cs="Times New Roman"/>
          <w:sz w:val="24"/>
          <w:szCs w:val="24"/>
        </w:rPr>
        <w:t xml:space="preserve"> paskutinę</w:t>
      </w:r>
      <w:r w:rsidRPr="005755F9">
        <w:rPr>
          <w:rFonts w:ascii="Times New Roman" w:hAnsi="Times New Roman" w:cs="Times New Roman"/>
          <w:sz w:val="24"/>
          <w:szCs w:val="24"/>
        </w:rPr>
        <w:t xml:space="preserve"> pasiūlymų pateikimo dieną.</w:t>
      </w:r>
    </w:p>
    <w:p w14:paraId="676BFCE1" w14:textId="00EE1283" w:rsidR="004C606C" w:rsidRPr="00B152C0" w:rsidRDefault="00D247A7" w:rsidP="00D806B1">
      <w:pPr>
        <w:pStyle w:val="ListParagraph"/>
        <w:numPr>
          <w:ilvl w:val="1"/>
          <w:numId w:val="13"/>
        </w:numPr>
        <w:tabs>
          <w:tab w:val="left" w:pos="567"/>
        </w:tabs>
        <w:spacing w:before="120" w:after="0" w:line="240" w:lineRule="auto"/>
        <w:ind w:left="0" w:firstLine="0"/>
        <w:contextualSpacing w:val="0"/>
        <w:jc w:val="both"/>
        <w:rPr>
          <w:rFonts w:ascii="Times New Roman" w:hAnsi="Times New Roman" w:cs="Times New Roman"/>
          <w:sz w:val="24"/>
          <w:szCs w:val="24"/>
        </w:rPr>
      </w:pPr>
      <w:r w:rsidRPr="005755F9">
        <w:rPr>
          <w:rFonts w:ascii="Times New Roman" w:eastAsia="Arial" w:hAnsi="Times New Roman" w:cs="Times New Roman"/>
          <w:sz w:val="24"/>
          <w:szCs w:val="24"/>
        </w:rPr>
        <w:t xml:space="preserve">Visos pasiūlyme nurodytos kainos (ir jų sudėtinės dalys) pasiūlymuose turi būti nurodomos dviejų skaičių po kablelio tikslumu. </w:t>
      </w:r>
    </w:p>
    <w:p w14:paraId="3F24EA19" w14:textId="0404EBA4" w:rsidR="003C619A" w:rsidRPr="003C619A" w:rsidRDefault="003C619A" w:rsidP="00D806B1">
      <w:pPr>
        <w:pStyle w:val="ListParagraph"/>
        <w:numPr>
          <w:ilvl w:val="1"/>
          <w:numId w:val="13"/>
        </w:numPr>
        <w:spacing w:before="120" w:after="0" w:line="240" w:lineRule="auto"/>
        <w:ind w:left="0" w:firstLine="0"/>
        <w:contextualSpacing w:val="0"/>
        <w:rPr>
          <w:rFonts w:ascii="Times New Roman" w:hAnsi="Times New Roman" w:cs="Times New Roman"/>
          <w:sz w:val="24"/>
          <w:szCs w:val="24"/>
        </w:rPr>
      </w:pPr>
      <w:r w:rsidRPr="003C619A">
        <w:rPr>
          <w:rFonts w:ascii="Times New Roman" w:hAnsi="Times New Roman" w:cs="Times New Roman"/>
          <w:sz w:val="24"/>
          <w:szCs w:val="24"/>
        </w:rPr>
        <w:t>Tiekėjų pasiūlymuose nurodytos kainos bus vertinamos ir lyginamos</w:t>
      </w:r>
      <w:r>
        <w:rPr>
          <w:rFonts w:ascii="Times New Roman" w:hAnsi="Times New Roman" w:cs="Times New Roman"/>
          <w:sz w:val="24"/>
          <w:szCs w:val="24"/>
        </w:rPr>
        <w:t xml:space="preserve"> eurais,</w:t>
      </w:r>
      <w:r w:rsidRPr="003C619A">
        <w:rPr>
          <w:rFonts w:ascii="Times New Roman" w:hAnsi="Times New Roman" w:cs="Times New Roman"/>
          <w:sz w:val="24"/>
          <w:szCs w:val="24"/>
        </w:rPr>
        <w:t xml:space="preserve"> su visais mokesčiais, įskaitant PVM. </w:t>
      </w:r>
    </w:p>
    <w:p w14:paraId="7A15AE0A" w14:textId="7E782EE0" w:rsidR="00EE1C85" w:rsidRPr="00296797" w:rsidRDefault="00EE1C85" w:rsidP="00D806B1">
      <w:pPr>
        <w:pStyle w:val="Heading1"/>
        <w:numPr>
          <w:ilvl w:val="0"/>
          <w:numId w:val="13"/>
        </w:numPr>
        <w:tabs>
          <w:tab w:val="left" w:pos="709"/>
        </w:tabs>
        <w:spacing w:before="480" w:after="0"/>
        <w:ind w:left="505" w:hanging="505"/>
        <w:rPr>
          <w:rFonts w:ascii="Times New Roman" w:hAnsi="Times New Roman" w:cs="Times New Roman"/>
          <w:sz w:val="28"/>
          <w:szCs w:val="28"/>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61817885"/>
      <w:bookmarkEnd w:id="20"/>
      <w:bookmarkEnd w:id="21"/>
      <w:bookmarkEnd w:id="22"/>
      <w:bookmarkEnd w:id="23"/>
      <w:bookmarkEnd w:id="24"/>
      <w:r w:rsidRPr="00296797">
        <w:rPr>
          <w:rFonts w:ascii="Times New Roman" w:hAnsi="Times New Roman" w:cs="Times New Roman"/>
          <w:sz w:val="28"/>
          <w:szCs w:val="28"/>
        </w:rPr>
        <w:t>Pasiūlymo galiojimo užtikrinimas</w:t>
      </w:r>
      <w:bookmarkEnd w:id="25"/>
      <w:bookmarkEnd w:id="26"/>
      <w:bookmarkEnd w:id="27"/>
    </w:p>
    <w:p w14:paraId="0085D0FE" w14:textId="448AAEC4" w:rsidR="00C44AAD" w:rsidRPr="0021042C" w:rsidRDefault="00C44AAD" w:rsidP="00D806B1">
      <w:pPr>
        <w:pStyle w:val="ListParagraph"/>
        <w:numPr>
          <w:ilvl w:val="1"/>
          <w:numId w:val="15"/>
        </w:numPr>
        <w:tabs>
          <w:tab w:val="left" w:pos="567"/>
        </w:tabs>
        <w:spacing w:before="120" w:after="0" w:line="240" w:lineRule="auto"/>
        <w:ind w:left="0" w:firstLine="0"/>
        <w:contextualSpacing w:val="0"/>
        <w:jc w:val="both"/>
        <w:rPr>
          <w:rFonts w:ascii="Times New Roman" w:eastAsiaTheme="minorHAnsi" w:hAnsi="Times New Roman" w:cs="Times New Roman"/>
          <w:bCs/>
          <w:iCs/>
          <w:sz w:val="24"/>
          <w:szCs w:val="24"/>
        </w:rPr>
      </w:pPr>
      <w:r w:rsidRPr="0021042C">
        <w:rPr>
          <w:rFonts w:ascii="Times New Roman" w:eastAsiaTheme="minorHAnsi" w:hAnsi="Times New Roman" w:cs="Times New Roman"/>
          <w:bCs/>
          <w:iCs/>
          <w:sz w:val="24"/>
          <w:szCs w:val="24"/>
        </w:rPr>
        <w:t>Dalyvis kartu su pasiūlymu privalo pateikti Perkančiaja</w:t>
      </w:r>
      <w:r w:rsidR="008C4F48">
        <w:rPr>
          <w:rFonts w:ascii="Times New Roman" w:eastAsiaTheme="minorHAnsi" w:hAnsi="Times New Roman" w:cs="Times New Roman"/>
          <w:bCs/>
          <w:iCs/>
          <w:sz w:val="24"/>
          <w:szCs w:val="24"/>
        </w:rPr>
        <w:t>m</w:t>
      </w:r>
      <w:r w:rsidRPr="0021042C">
        <w:rPr>
          <w:rFonts w:ascii="Times New Roman" w:eastAsiaTheme="minorHAnsi" w:hAnsi="Times New Roman" w:cs="Times New Roman"/>
          <w:bCs/>
          <w:iCs/>
          <w:sz w:val="24"/>
          <w:szCs w:val="24"/>
        </w:rPr>
        <w:t xml:space="preserve"> </w:t>
      </w:r>
      <w:r w:rsidR="008C4F48">
        <w:rPr>
          <w:rFonts w:ascii="Times New Roman" w:eastAsiaTheme="minorHAnsi" w:hAnsi="Times New Roman" w:cs="Times New Roman"/>
          <w:bCs/>
          <w:iCs/>
          <w:sz w:val="24"/>
          <w:szCs w:val="24"/>
        </w:rPr>
        <w:t>subjektui</w:t>
      </w:r>
      <w:r w:rsidRPr="0021042C">
        <w:rPr>
          <w:rFonts w:ascii="Times New Roman" w:eastAsiaTheme="minorHAnsi" w:hAnsi="Times New Roman" w:cs="Times New Roman"/>
          <w:bCs/>
          <w:iCs/>
          <w:sz w:val="24"/>
          <w:szCs w:val="24"/>
        </w:rPr>
        <w:t xml:space="preserve"> priimtino turinio pasiūlymo galiojimo užtikrinimą. Jungtinės veiklos sutarties pagrindu veikiančių ūkio subjektų pasiūlymo galiojimo užtikrinimas turi būti pateiktas visų jungtinės veiklos pagrindu veikiančių ūkio subjektų, kurie teikia pasiūlymą, vardu.</w:t>
      </w:r>
    </w:p>
    <w:p w14:paraId="28AF4BF5" w14:textId="6ACB17E7" w:rsidR="00C44AAD" w:rsidRPr="0021042C" w:rsidRDefault="00C44AAD" w:rsidP="00D806B1">
      <w:pPr>
        <w:pStyle w:val="ListParagraph"/>
        <w:numPr>
          <w:ilvl w:val="1"/>
          <w:numId w:val="15"/>
        </w:numPr>
        <w:tabs>
          <w:tab w:val="left" w:pos="567"/>
        </w:tabs>
        <w:spacing w:before="120" w:after="0" w:line="240" w:lineRule="auto"/>
        <w:ind w:left="0" w:firstLine="0"/>
        <w:contextualSpacing w:val="0"/>
        <w:jc w:val="both"/>
        <w:rPr>
          <w:rFonts w:ascii="Times New Roman" w:eastAsiaTheme="minorHAnsi" w:hAnsi="Times New Roman" w:cs="Times New Roman"/>
          <w:bCs/>
          <w:iCs/>
          <w:sz w:val="24"/>
          <w:szCs w:val="24"/>
        </w:rPr>
      </w:pPr>
      <w:r w:rsidRPr="0021042C">
        <w:rPr>
          <w:rFonts w:ascii="Times New Roman" w:eastAsiaTheme="minorHAnsi" w:hAnsi="Times New Roman" w:cs="Times New Roman"/>
          <w:bCs/>
          <w:iCs/>
          <w:sz w:val="24"/>
          <w:szCs w:val="24"/>
        </w:rPr>
        <w:t>Reikalaujamas pasiūlymo galiojimo užtikrinimas – 1</w:t>
      </w:r>
      <w:r w:rsidR="00347CB5">
        <w:rPr>
          <w:rFonts w:ascii="Times New Roman" w:eastAsiaTheme="minorHAnsi" w:hAnsi="Times New Roman" w:cs="Times New Roman"/>
          <w:bCs/>
          <w:iCs/>
          <w:sz w:val="24"/>
          <w:szCs w:val="24"/>
        </w:rPr>
        <w:t>2</w:t>
      </w:r>
      <w:r w:rsidRPr="0021042C">
        <w:rPr>
          <w:rFonts w:ascii="Times New Roman" w:eastAsiaTheme="minorHAnsi" w:hAnsi="Times New Roman" w:cs="Times New Roman"/>
          <w:bCs/>
          <w:iCs/>
          <w:sz w:val="24"/>
          <w:szCs w:val="24"/>
        </w:rPr>
        <w:t xml:space="preserve"> 000 </w:t>
      </w:r>
      <w:r>
        <w:rPr>
          <w:rFonts w:ascii="Times New Roman" w:eastAsiaTheme="minorHAnsi" w:hAnsi="Times New Roman" w:cs="Times New Roman"/>
          <w:bCs/>
          <w:iCs/>
          <w:sz w:val="24"/>
          <w:szCs w:val="24"/>
        </w:rPr>
        <w:t xml:space="preserve">Eur </w:t>
      </w:r>
      <w:r w:rsidRPr="0021042C">
        <w:rPr>
          <w:rFonts w:ascii="Times New Roman" w:eastAsiaTheme="minorHAnsi" w:hAnsi="Times New Roman" w:cs="Times New Roman"/>
          <w:bCs/>
          <w:iCs/>
          <w:sz w:val="24"/>
          <w:szCs w:val="24"/>
        </w:rPr>
        <w:t>(</w:t>
      </w:r>
      <w:r w:rsidR="00347CB5">
        <w:rPr>
          <w:rFonts w:ascii="Times New Roman" w:eastAsiaTheme="minorHAnsi" w:hAnsi="Times New Roman" w:cs="Times New Roman"/>
          <w:bCs/>
          <w:iCs/>
          <w:sz w:val="24"/>
          <w:szCs w:val="24"/>
        </w:rPr>
        <w:t>dvylika</w:t>
      </w:r>
      <w:r w:rsidRPr="0021042C">
        <w:rPr>
          <w:rFonts w:ascii="Times New Roman" w:eastAsiaTheme="minorHAnsi" w:hAnsi="Times New Roman" w:cs="Times New Roman"/>
          <w:bCs/>
          <w:iCs/>
          <w:sz w:val="24"/>
          <w:szCs w:val="24"/>
        </w:rPr>
        <w:t xml:space="preserve"> tūkstančių eurų).</w:t>
      </w:r>
    </w:p>
    <w:p w14:paraId="6801CBDF" w14:textId="77777777" w:rsidR="00C44AAD" w:rsidRPr="0021042C" w:rsidRDefault="00C44AAD" w:rsidP="00D806B1">
      <w:pPr>
        <w:pStyle w:val="ListParagraph"/>
        <w:numPr>
          <w:ilvl w:val="1"/>
          <w:numId w:val="15"/>
        </w:numPr>
        <w:tabs>
          <w:tab w:val="left" w:pos="567"/>
        </w:tabs>
        <w:spacing w:before="120" w:after="0" w:line="240" w:lineRule="auto"/>
        <w:ind w:left="0" w:firstLine="0"/>
        <w:contextualSpacing w:val="0"/>
        <w:jc w:val="both"/>
        <w:rPr>
          <w:rFonts w:ascii="Times New Roman" w:eastAsiaTheme="minorHAnsi" w:hAnsi="Times New Roman" w:cs="Times New Roman"/>
          <w:bCs/>
          <w:iCs/>
          <w:sz w:val="24"/>
          <w:szCs w:val="24"/>
        </w:rPr>
      </w:pPr>
      <w:r w:rsidRPr="0021042C">
        <w:rPr>
          <w:rFonts w:ascii="Times New Roman" w:eastAsiaTheme="minorHAnsi" w:hAnsi="Times New Roman" w:cs="Times New Roman"/>
          <w:bCs/>
          <w:iCs/>
          <w:sz w:val="24"/>
          <w:szCs w:val="24"/>
        </w:rPr>
        <w:t>Pasiūlymo galiojimas turi būti užtikrintas vienu iš šių būdų:</w:t>
      </w:r>
    </w:p>
    <w:p w14:paraId="27F71580" w14:textId="77777777" w:rsidR="00C44AAD" w:rsidRPr="00DD07C0" w:rsidRDefault="00C44AAD" w:rsidP="00D806B1">
      <w:pPr>
        <w:pStyle w:val="ListParagraph"/>
        <w:numPr>
          <w:ilvl w:val="2"/>
          <w:numId w:val="15"/>
        </w:numPr>
        <w:tabs>
          <w:tab w:val="left" w:pos="567"/>
        </w:tabs>
        <w:spacing w:before="120" w:after="0" w:line="240" w:lineRule="auto"/>
        <w:ind w:left="0" w:firstLine="0"/>
        <w:contextualSpacing w:val="0"/>
        <w:jc w:val="both"/>
        <w:rPr>
          <w:rFonts w:ascii="Times New Roman" w:eastAsiaTheme="minorHAnsi" w:hAnsi="Times New Roman" w:cs="Times New Roman"/>
          <w:bCs/>
          <w:iCs/>
          <w:sz w:val="24"/>
          <w:szCs w:val="24"/>
        </w:rPr>
      </w:pPr>
      <w:r w:rsidRPr="00DD07C0">
        <w:rPr>
          <w:rFonts w:ascii="Times New Roman" w:eastAsiaTheme="minorHAnsi" w:hAnsi="Times New Roman" w:cs="Times New Roman"/>
          <w:bCs/>
          <w:iCs/>
          <w:sz w:val="24"/>
          <w:szCs w:val="24"/>
        </w:rPr>
        <w:t xml:space="preserve">Pateikiama pirmojo pareikalavimo Lietuvos Respublikoje ar užsienyje registruoto banko ar kredito </w:t>
      </w:r>
      <w:r>
        <w:rPr>
          <w:rFonts w:ascii="Times New Roman" w:eastAsiaTheme="minorHAnsi" w:hAnsi="Times New Roman" w:cs="Times New Roman"/>
          <w:bCs/>
          <w:iCs/>
          <w:sz w:val="24"/>
          <w:szCs w:val="24"/>
        </w:rPr>
        <w:t>įstaigos</w:t>
      </w:r>
      <w:r w:rsidRPr="00DD07C0">
        <w:rPr>
          <w:rFonts w:ascii="Times New Roman" w:eastAsiaTheme="minorHAnsi" w:hAnsi="Times New Roman" w:cs="Times New Roman"/>
          <w:bCs/>
          <w:iCs/>
          <w:sz w:val="24"/>
          <w:szCs w:val="24"/>
        </w:rPr>
        <w:t xml:space="preserve"> garantija, arba</w:t>
      </w:r>
    </w:p>
    <w:p w14:paraId="4D008573" w14:textId="77777777" w:rsidR="00C44AAD" w:rsidRPr="0021042C" w:rsidRDefault="00C44AAD" w:rsidP="00D806B1">
      <w:pPr>
        <w:pStyle w:val="ListParagraph"/>
        <w:numPr>
          <w:ilvl w:val="2"/>
          <w:numId w:val="15"/>
        </w:numPr>
        <w:tabs>
          <w:tab w:val="left" w:pos="567"/>
        </w:tabs>
        <w:spacing w:before="120" w:after="0" w:line="240" w:lineRule="auto"/>
        <w:ind w:left="0" w:firstLine="0"/>
        <w:contextualSpacing w:val="0"/>
        <w:jc w:val="both"/>
        <w:rPr>
          <w:rFonts w:ascii="Times New Roman" w:eastAsiaTheme="minorHAnsi" w:hAnsi="Times New Roman" w:cs="Times New Roman"/>
          <w:bCs/>
          <w:iCs/>
          <w:sz w:val="24"/>
          <w:szCs w:val="24"/>
        </w:rPr>
      </w:pPr>
      <w:r w:rsidRPr="0021042C">
        <w:rPr>
          <w:rFonts w:ascii="Times New Roman" w:eastAsiaTheme="minorHAnsi" w:hAnsi="Times New Roman" w:cs="Times New Roman"/>
          <w:bCs/>
          <w:iCs/>
          <w:sz w:val="24"/>
          <w:szCs w:val="24"/>
        </w:rPr>
        <w:t>Pateikiamas Lietuvos Respublikoje ar užsienyje registruotos draudimo bendrovės laidavimo draudimas.</w:t>
      </w:r>
      <w:r>
        <w:rPr>
          <w:rFonts w:ascii="Times New Roman" w:eastAsiaTheme="minorHAnsi" w:hAnsi="Times New Roman" w:cs="Times New Roman"/>
          <w:bCs/>
          <w:iCs/>
          <w:sz w:val="24"/>
          <w:szCs w:val="24"/>
        </w:rPr>
        <w:t xml:space="preserve"> Kartu su laidavimo draudimo dokumentu turi būti pateiktas apmokėjimą patvirtinantis dokumentas. </w:t>
      </w:r>
    </w:p>
    <w:p w14:paraId="280C5E3A" w14:textId="07D3DDBD" w:rsidR="00C44AAD" w:rsidRPr="0021042C" w:rsidRDefault="00C44AAD" w:rsidP="00D806B1">
      <w:pPr>
        <w:pStyle w:val="ListParagraph"/>
        <w:numPr>
          <w:ilvl w:val="1"/>
          <w:numId w:val="15"/>
        </w:numPr>
        <w:tabs>
          <w:tab w:val="left" w:pos="426"/>
        </w:tabs>
        <w:spacing w:before="120" w:after="0" w:line="240" w:lineRule="auto"/>
        <w:ind w:left="0" w:firstLine="0"/>
        <w:contextualSpacing w:val="0"/>
        <w:jc w:val="both"/>
        <w:rPr>
          <w:rFonts w:ascii="Times New Roman" w:eastAsiaTheme="minorHAnsi" w:hAnsi="Times New Roman" w:cs="Times New Roman"/>
          <w:bCs/>
          <w:iCs/>
          <w:sz w:val="24"/>
          <w:szCs w:val="24"/>
        </w:rPr>
      </w:pPr>
      <w:r w:rsidRPr="0021042C">
        <w:rPr>
          <w:rFonts w:ascii="Times New Roman" w:eastAsiaTheme="minorHAnsi" w:hAnsi="Times New Roman" w:cs="Times New Roman"/>
          <w:bCs/>
          <w:iCs/>
          <w:sz w:val="24"/>
          <w:szCs w:val="24"/>
        </w:rPr>
        <w:t xml:space="preserve">Esminės užtikrinimo sąlygos yra – užtikrinimo suma, </w:t>
      </w:r>
      <w:proofErr w:type="spellStart"/>
      <w:r w:rsidRPr="0021042C">
        <w:rPr>
          <w:rFonts w:ascii="Times New Roman" w:eastAsiaTheme="minorHAnsi" w:hAnsi="Times New Roman" w:cs="Times New Roman"/>
          <w:bCs/>
          <w:iCs/>
          <w:sz w:val="24"/>
          <w:szCs w:val="24"/>
        </w:rPr>
        <w:t>besąlygiškumas</w:t>
      </w:r>
      <w:proofErr w:type="spellEnd"/>
      <w:r w:rsidRPr="0021042C">
        <w:rPr>
          <w:rFonts w:ascii="Times New Roman" w:eastAsiaTheme="minorHAnsi" w:hAnsi="Times New Roman" w:cs="Times New Roman"/>
          <w:bCs/>
          <w:iCs/>
          <w:sz w:val="24"/>
          <w:szCs w:val="24"/>
        </w:rPr>
        <w:t>, neatšaukiamumas, perkančio</w:t>
      </w:r>
      <w:r w:rsidR="008C4F48">
        <w:rPr>
          <w:rFonts w:ascii="Times New Roman" w:eastAsiaTheme="minorHAnsi" w:hAnsi="Times New Roman" w:cs="Times New Roman"/>
          <w:bCs/>
          <w:iCs/>
          <w:sz w:val="24"/>
          <w:szCs w:val="24"/>
        </w:rPr>
        <w:t>jo subjekto</w:t>
      </w:r>
      <w:r w:rsidRPr="0021042C">
        <w:rPr>
          <w:rFonts w:ascii="Times New Roman" w:eastAsiaTheme="minorHAnsi" w:hAnsi="Times New Roman" w:cs="Times New Roman"/>
          <w:bCs/>
          <w:iCs/>
          <w:sz w:val="24"/>
          <w:szCs w:val="24"/>
        </w:rPr>
        <w:t xml:space="preserve"> ir tiekėjo rekvizitai, galiojimo laikas, sutikimas sumokėti užtikrinimo sumą ne ginčo tvarka per 10 darbo dienų, užtikrinimas tinkamai pasirašytas ir patvirtintas. </w:t>
      </w:r>
    </w:p>
    <w:p w14:paraId="7D879B8D" w14:textId="5F2EE8C3" w:rsidR="00C44AAD" w:rsidRPr="0021042C" w:rsidRDefault="00C44AAD" w:rsidP="00D806B1">
      <w:pPr>
        <w:pStyle w:val="ListParagraph"/>
        <w:numPr>
          <w:ilvl w:val="1"/>
          <w:numId w:val="15"/>
        </w:numPr>
        <w:tabs>
          <w:tab w:val="left" w:pos="567"/>
        </w:tabs>
        <w:spacing w:before="120" w:after="0" w:line="240" w:lineRule="auto"/>
        <w:ind w:left="0" w:firstLine="0"/>
        <w:contextualSpacing w:val="0"/>
        <w:jc w:val="both"/>
        <w:rPr>
          <w:rFonts w:ascii="Times New Roman" w:eastAsiaTheme="minorHAnsi" w:hAnsi="Times New Roman" w:cs="Times New Roman"/>
          <w:bCs/>
          <w:iCs/>
          <w:sz w:val="24"/>
          <w:szCs w:val="24"/>
        </w:rPr>
      </w:pPr>
      <w:r w:rsidRPr="0021042C">
        <w:rPr>
          <w:rFonts w:ascii="Times New Roman" w:eastAsiaTheme="minorHAnsi" w:hAnsi="Times New Roman" w:cs="Times New Roman"/>
          <w:bCs/>
          <w:iCs/>
          <w:sz w:val="24"/>
          <w:szCs w:val="24"/>
        </w:rPr>
        <w:t>Pasiūlymo galiojimo užtikrinimas turi galioti ne trumpiau nei pats pasiūlymas</w:t>
      </w:r>
      <w:r>
        <w:rPr>
          <w:rFonts w:ascii="Times New Roman" w:eastAsiaTheme="minorHAnsi" w:hAnsi="Times New Roman" w:cs="Times New Roman"/>
          <w:bCs/>
          <w:iCs/>
          <w:sz w:val="24"/>
          <w:szCs w:val="24"/>
        </w:rPr>
        <w:t xml:space="preserve"> – ne trumpiau nei 3 mėnesius nuo pasiūlymo pateikimo termino pabaigos</w:t>
      </w:r>
      <w:r w:rsidRPr="0021042C">
        <w:rPr>
          <w:rFonts w:ascii="Times New Roman" w:eastAsiaTheme="minorHAnsi" w:hAnsi="Times New Roman" w:cs="Times New Roman"/>
          <w:bCs/>
          <w:iCs/>
          <w:sz w:val="24"/>
          <w:szCs w:val="24"/>
        </w:rPr>
        <w:t>. Iki pasibaigiant pasiūlymų galiojimo terminui Perkan</w:t>
      </w:r>
      <w:r w:rsidR="00660EF4">
        <w:rPr>
          <w:rFonts w:ascii="Times New Roman" w:eastAsiaTheme="minorHAnsi" w:hAnsi="Times New Roman" w:cs="Times New Roman"/>
          <w:bCs/>
          <w:iCs/>
          <w:sz w:val="24"/>
          <w:szCs w:val="24"/>
        </w:rPr>
        <w:t>tysis subjektas</w:t>
      </w:r>
      <w:r w:rsidRPr="0021042C">
        <w:rPr>
          <w:rFonts w:ascii="Times New Roman" w:eastAsiaTheme="minorHAnsi" w:hAnsi="Times New Roman" w:cs="Times New Roman"/>
          <w:bCs/>
          <w:iCs/>
          <w:sz w:val="24"/>
          <w:szCs w:val="24"/>
        </w:rPr>
        <w:t xml:space="preserve"> gali prašyti Dalyvių pratęsti pasiūlymų galiojimo ir pasiūlymo galiojimo užtikrinimo galiojimo terminus konkrečiam dienų skaičiui.</w:t>
      </w:r>
      <w:r>
        <w:rPr>
          <w:rFonts w:ascii="Times New Roman" w:eastAsiaTheme="minorHAnsi" w:hAnsi="Times New Roman" w:cs="Times New Roman"/>
          <w:bCs/>
          <w:iCs/>
          <w:sz w:val="24"/>
          <w:szCs w:val="24"/>
        </w:rPr>
        <w:t xml:space="preserve">  Dalyvis </w:t>
      </w:r>
      <w:r w:rsidRPr="003256C6">
        <w:rPr>
          <w:rFonts w:ascii="Times New Roman" w:eastAsiaTheme="minorHAnsi" w:hAnsi="Times New Roman" w:cs="Times New Roman"/>
          <w:bCs/>
          <w:iCs/>
          <w:sz w:val="24"/>
          <w:szCs w:val="24"/>
        </w:rPr>
        <w:t>gali atmesti tokį prašymą neprarasdamas teisės į savo pasiūlymo galiojimo užtikrinimą</w:t>
      </w:r>
      <w:r>
        <w:rPr>
          <w:rFonts w:ascii="Times New Roman" w:eastAsiaTheme="minorHAnsi" w:hAnsi="Times New Roman" w:cs="Times New Roman"/>
          <w:bCs/>
          <w:iCs/>
          <w:sz w:val="24"/>
          <w:szCs w:val="24"/>
        </w:rPr>
        <w:t>.</w:t>
      </w:r>
      <w:r w:rsidRPr="003256C6">
        <w:rPr>
          <w:rFonts w:ascii="Times New Roman" w:eastAsiaTheme="minorHAnsi" w:hAnsi="Times New Roman" w:cs="Times New Roman"/>
          <w:bCs/>
          <w:iCs/>
          <w:sz w:val="24"/>
          <w:szCs w:val="24"/>
        </w:rPr>
        <w:t xml:space="preserve"> </w:t>
      </w:r>
    </w:p>
    <w:p w14:paraId="5667712C" w14:textId="77777777" w:rsidR="00C44AAD" w:rsidRPr="0021042C" w:rsidRDefault="00C44AAD" w:rsidP="00D806B1">
      <w:pPr>
        <w:pStyle w:val="ListParagraph"/>
        <w:numPr>
          <w:ilvl w:val="1"/>
          <w:numId w:val="15"/>
        </w:numPr>
        <w:tabs>
          <w:tab w:val="left" w:pos="567"/>
        </w:tabs>
        <w:spacing w:before="120" w:after="0" w:line="240" w:lineRule="auto"/>
        <w:ind w:left="0" w:firstLine="0"/>
        <w:contextualSpacing w:val="0"/>
        <w:jc w:val="both"/>
        <w:rPr>
          <w:rFonts w:ascii="Times New Roman" w:eastAsiaTheme="minorHAnsi" w:hAnsi="Times New Roman" w:cs="Times New Roman"/>
          <w:bCs/>
          <w:iCs/>
          <w:sz w:val="24"/>
          <w:szCs w:val="24"/>
        </w:rPr>
      </w:pPr>
      <w:r w:rsidRPr="0021042C">
        <w:rPr>
          <w:rFonts w:ascii="Times New Roman" w:eastAsiaTheme="minorHAnsi" w:hAnsi="Times New Roman" w:cs="Times New Roman"/>
          <w:bCs/>
          <w:iCs/>
          <w:sz w:val="24"/>
          <w:szCs w:val="24"/>
        </w:rPr>
        <w:lastRenderedPageBreak/>
        <w:t>Dalyvis  netenka pasiūlymo galiojimo užtikrinimo esant bent vienai šių sąlygų:</w:t>
      </w:r>
    </w:p>
    <w:p w14:paraId="596D960D" w14:textId="77777777" w:rsidR="00C44AAD" w:rsidRPr="0021042C" w:rsidRDefault="00C44AAD" w:rsidP="00D806B1">
      <w:pPr>
        <w:pStyle w:val="ListParagraph"/>
        <w:numPr>
          <w:ilvl w:val="2"/>
          <w:numId w:val="15"/>
        </w:numPr>
        <w:tabs>
          <w:tab w:val="left" w:pos="567"/>
        </w:tabs>
        <w:spacing w:before="120" w:after="0" w:line="240" w:lineRule="auto"/>
        <w:ind w:left="0" w:firstLine="0"/>
        <w:contextualSpacing w:val="0"/>
        <w:jc w:val="both"/>
        <w:rPr>
          <w:rFonts w:ascii="Times New Roman" w:eastAsiaTheme="minorHAnsi" w:hAnsi="Times New Roman" w:cs="Times New Roman"/>
          <w:bCs/>
          <w:iCs/>
          <w:sz w:val="24"/>
          <w:szCs w:val="24"/>
        </w:rPr>
      </w:pPr>
      <w:r w:rsidRPr="0021042C">
        <w:rPr>
          <w:rFonts w:ascii="Times New Roman" w:eastAsiaTheme="minorHAnsi" w:hAnsi="Times New Roman" w:cs="Times New Roman"/>
          <w:bCs/>
          <w:iCs/>
          <w:sz w:val="24"/>
          <w:szCs w:val="24"/>
        </w:rPr>
        <w:t xml:space="preserve">Dalyvis atsisako savo pasiūlymo arba jo dalies (pasiūlyme nurodyto pirkimo objekto, jo kiekio (apimties), siūlomų kainų, tiekimo ar mokėjimo terminų, kitų pasiūlyme nurodytų sąlygų), </w:t>
      </w:r>
      <w:bookmarkStart w:id="28" w:name="_Hlk126003117"/>
      <w:r w:rsidRPr="0021042C">
        <w:rPr>
          <w:rFonts w:ascii="Times New Roman" w:eastAsiaTheme="minorHAnsi" w:hAnsi="Times New Roman" w:cs="Times New Roman"/>
          <w:bCs/>
          <w:iCs/>
          <w:sz w:val="24"/>
          <w:szCs w:val="24"/>
        </w:rPr>
        <w:t>nors pasiūlymo galiojimo terminas dar nebus pasibaigęs</w:t>
      </w:r>
      <w:bookmarkEnd w:id="28"/>
      <w:r w:rsidRPr="0021042C">
        <w:rPr>
          <w:rFonts w:ascii="Times New Roman" w:eastAsiaTheme="minorHAnsi" w:hAnsi="Times New Roman" w:cs="Times New Roman"/>
          <w:bCs/>
          <w:iCs/>
          <w:sz w:val="24"/>
          <w:szCs w:val="24"/>
        </w:rPr>
        <w:t>;</w:t>
      </w:r>
    </w:p>
    <w:p w14:paraId="5C224E3B" w14:textId="77777777" w:rsidR="00C44AAD" w:rsidRPr="0021042C" w:rsidRDefault="00C44AAD" w:rsidP="00D806B1">
      <w:pPr>
        <w:pStyle w:val="ListParagraph"/>
        <w:numPr>
          <w:ilvl w:val="2"/>
          <w:numId w:val="15"/>
        </w:numPr>
        <w:tabs>
          <w:tab w:val="left" w:pos="567"/>
        </w:tabs>
        <w:spacing w:before="120" w:after="0" w:line="240" w:lineRule="auto"/>
        <w:ind w:left="0" w:firstLine="0"/>
        <w:contextualSpacing w:val="0"/>
        <w:jc w:val="both"/>
        <w:rPr>
          <w:rFonts w:ascii="Times New Roman" w:eastAsiaTheme="minorHAnsi" w:hAnsi="Times New Roman" w:cs="Times New Roman"/>
          <w:bCs/>
          <w:iCs/>
          <w:sz w:val="24"/>
          <w:szCs w:val="24"/>
        </w:rPr>
      </w:pPr>
      <w:r>
        <w:rPr>
          <w:rFonts w:ascii="Times New Roman" w:eastAsiaTheme="minorHAnsi" w:hAnsi="Times New Roman" w:cs="Times New Roman"/>
          <w:bCs/>
          <w:iCs/>
          <w:sz w:val="24"/>
          <w:szCs w:val="24"/>
        </w:rPr>
        <w:t>L</w:t>
      </w:r>
      <w:r w:rsidRPr="0021042C">
        <w:rPr>
          <w:rFonts w:ascii="Times New Roman" w:eastAsiaTheme="minorHAnsi" w:hAnsi="Times New Roman" w:cs="Times New Roman"/>
          <w:bCs/>
          <w:iCs/>
          <w:sz w:val="24"/>
          <w:szCs w:val="24"/>
        </w:rPr>
        <w:t>aimėjęs viešąjį pirkimą Dalyvis atsisako pasirašyti sutartį pagal konkurso sąlygose pateiktas sutarties sąlygas</w:t>
      </w:r>
      <w:r>
        <w:rPr>
          <w:rFonts w:ascii="Times New Roman" w:eastAsiaTheme="minorHAnsi" w:hAnsi="Times New Roman" w:cs="Times New Roman"/>
          <w:bCs/>
          <w:iCs/>
          <w:sz w:val="24"/>
          <w:szCs w:val="24"/>
        </w:rPr>
        <w:t>,</w:t>
      </w:r>
      <w:r w:rsidRPr="00763E6F">
        <w:t xml:space="preserve"> </w:t>
      </w:r>
      <w:r w:rsidRPr="00763E6F">
        <w:rPr>
          <w:rFonts w:ascii="Times New Roman" w:eastAsiaTheme="minorHAnsi" w:hAnsi="Times New Roman" w:cs="Times New Roman"/>
          <w:bCs/>
          <w:iCs/>
          <w:sz w:val="24"/>
          <w:szCs w:val="24"/>
        </w:rPr>
        <w:t>nors pasiūlymo galiojimo terminas dar nebus pasibaigęs</w:t>
      </w:r>
      <w:r w:rsidRPr="0021042C">
        <w:rPr>
          <w:rFonts w:ascii="Times New Roman" w:eastAsiaTheme="minorHAnsi" w:hAnsi="Times New Roman" w:cs="Times New Roman"/>
          <w:bCs/>
          <w:iCs/>
          <w:sz w:val="24"/>
          <w:szCs w:val="24"/>
        </w:rPr>
        <w:t xml:space="preserve">. Jei </w:t>
      </w:r>
      <w:r>
        <w:rPr>
          <w:rFonts w:ascii="Times New Roman" w:eastAsiaTheme="minorHAnsi" w:hAnsi="Times New Roman" w:cs="Times New Roman"/>
          <w:bCs/>
          <w:iCs/>
          <w:sz w:val="24"/>
          <w:szCs w:val="24"/>
        </w:rPr>
        <w:t xml:space="preserve">per </w:t>
      </w:r>
      <w:r w:rsidRPr="0021042C">
        <w:rPr>
          <w:rFonts w:ascii="Times New Roman" w:eastAsiaTheme="minorHAnsi" w:hAnsi="Times New Roman" w:cs="Times New Roman"/>
          <w:bCs/>
          <w:iCs/>
          <w:sz w:val="24"/>
          <w:szCs w:val="24"/>
        </w:rPr>
        <w:t>perkančiosios organizacijos nurodyt</w:t>
      </w:r>
      <w:r>
        <w:rPr>
          <w:rFonts w:ascii="Times New Roman" w:eastAsiaTheme="minorHAnsi" w:hAnsi="Times New Roman" w:cs="Times New Roman"/>
          <w:bCs/>
          <w:iCs/>
          <w:sz w:val="24"/>
          <w:szCs w:val="24"/>
        </w:rPr>
        <w:t>ą terminą nepasirašo sutarties</w:t>
      </w:r>
      <w:r w:rsidRPr="0021042C">
        <w:rPr>
          <w:rFonts w:ascii="Times New Roman" w:eastAsiaTheme="minorHAnsi" w:hAnsi="Times New Roman" w:cs="Times New Roman"/>
          <w:bCs/>
          <w:iCs/>
          <w:sz w:val="24"/>
          <w:szCs w:val="24"/>
        </w:rPr>
        <w:t>, laikoma, kad tiekėjas atsisakė pasirašyti sutartį;</w:t>
      </w:r>
    </w:p>
    <w:p w14:paraId="2B2021A6" w14:textId="77777777" w:rsidR="00C44AAD" w:rsidRPr="0021042C" w:rsidRDefault="00C44AAD" w:rsidP="00D806B1">
      <w:pPr>
        <w:pStyle w:val="ListParagraph"/>
        <w:numPr>
          <w:ilvl w:val="2"/>
          <w:numId w:val="15"/>
        </w:numPr>
        <w:tabs>
          <w:tab w:val="left" w:pos="567"/>
        </w:tabs>
        <w:spacing w:before="120" w:after="0" w:line="240" w:lineRule="auto"/>
        <w:ind w:left="0" w:firstLine="0"/>
        <w:contextualSpacing w:val="0"/>
        <w:jc w:val="both"/>
        <w:rPr>
          <w:rFonts w:ascii="Times New Roman" w:eastAsiaTheme="minorHAnsi" w:hAnsi="Times New Roman" w:cs="Times New Roman"/>
          <w:bCs/>
          <w:iCs/>
          <w:sz w:val="24"/>
          <w:szCs w:val="24"/>
        </w:rPr>
      </w:pPr>
      <w:r>
        <w:rPr>
          <w:rFonts w:ascii="Times New Roman" w:eastAsiaTheme="minorHAnsi" w:hAnsi="Times New Roman" w:cs="Times New Roman"/>
          <w:bCs/>
          <w:iCs/>
          <w:sz w:val="24"/>
          <w:szCs w:val="24"/>
        </w:rPr>
        <w:t>L</w:t>
      </w:r>
      <w:r w:rsidRPr="0021042C">
        <w:rPr>
          <w:rFonts w:ascii="Times New Roman" w:eastAsiaTheme="minorHAnsi" w:hAnsi="Times New Roman" w:cs="Times New Roman"/>
          <w:bCs/>
          <w:iCs/>
          <w:sz w:val="24"/>
          <w:szCs w:val="24"/>
        </w:rPr>
        <w:t>aimėjęs viešąjį pirkimą Dalyvis nepateikia sutarties sąlygų įvykdymo užtikrinimo konkurso sąlygose nurodytomis sąlygomis.</w:t>
      </w:r>
    </w:p>
    <w:p w14:paraId="0AB7AC95" w14:textId="1B17BE8A" w:rsidR="00C44AAD" w:rsidRPr="0021042C" w:rsidRDefault="00C44AAD" w:rsidP="00D806B1">
      <w:pPr>
        <w:pStyle w:val="ListParagraph"/>
        <w:numPr>
          <w:ilvl w:val="1"/>
          <w:numId w:val="15"/>
        </w:numPr>
        <w:tabs>
          <w:tab w:val="left" w:pos="567"/>
        </w:tabs>
        <w:spacing w:before="120" w:after="0" w:line="240" w:lineRule="auto"/>
        <w:ind w:left="0" w:firstLine="0"/>
        <w:contextualSpacing w:val="0"/>
        <w:jc w:val="both"/>
        <w:rPr>
          <w:rFonts w:ascii="Times New Roman" w:hAnsi="Times New Roman" w:cs="Times New Roman"/>
          <w:sz w:val="24"/>
          <w:szCs w:val="24"/>
        </w:rPr>
      </w:pPr>
      <w:r w:rsidRPr="0021042C">
        <w:rPr>
          <w:rFonts w:ascii="Times New Roman" w:hAnsi="Times New Roman" w:cs="Times New Roman"/>
          <w:sz w:val="24"/>
          <w:szCs w:val="24"/>
        </w:rPr>
        <w:t xml:space="preserve">Prieš pateikdamas užtikrinimą patvirtinantį dokumentą, dalyvis gali prašyti </w:t>
      </w:r>
      <w:r w:rsidRPr="0021042C">
        <w:rPr>
          <w:rFonts w:ascii="Times New Roman" w:hAnsi="Times New Roman" w:cs="Times New Roman"/>
          <w:color w:val="7030A0"/>
          <w:sz w:val="24"/>
          <w:szCs w:val="24"/>
        </w:rPr>
        <w:t xml:space="preserve"> </w:t>
      </w:r>
      <w:r w:rsidRPr="0021042C">
        <w:rPr>
          <w:rFonts w:ascii="Times New Roman" w:hAnsi="Times New Roman" w:cs="Times New Roman"/>
          <w:sz w:val="24"/>
          <w:szCs w:val="24"/>
        </w:rPr>
        <w:t>perkančio</w:t>
      </w:r>
      <w:r w:rsidR="00660EF4">
        <w:rPr>
          <w:rFonts w:ascii="Times New Roman" w:hAnsi="Times New Roman" w:cs="Times New Roman"/>
          <w:sz w:val="24"/>
          <w:szCs w:val="24"/>
        </w:rPr>
        <w:t>jo subjekto</w:t>
      </w:r>
      <w:r w:rsidRPr="0021042C">
        <w:rPr>
          <w:rFonts w:ascii="Times New Roman" w:hAnsi="Times New Roman" w:cs="Times New Roman"/>
          <w:sz w:val="24"/>
          <w:szCs w:val="24"/>
        </w:rPr>
        <w:t xml:space="preserve"> patvirtinti, kad ji</w:t>
      </w:r>
      <w:r w:rsidR="00660EF4">
        <w:rPr>
          <w:rFonts w:ascii="Times New Roman" w:hAnsi="Times New Roman" w:cs="Times New Roman"/>
          <w:sz w:val="24"/>
          <w:szCs w:val="24"/>
        </w:rPr>
        <w:t>s</w:t>
      </w:r>
      <w:r w:rsidRPr="0021042C">
        <w:rPr>
          <w:rFonts w:ascii="Times New Roman" w:hAnsi="Times New Roman" w:cs="Times New Roman"/>
          <w:sz w:val="24"/>
          <w:szCs w:val="24"/>
        </w:rPr>
        <w:t xml:space="preserve"> sutinka priimti jo siūlomą užtikrinimą patvirtinantį dokumentą. Tokiu atveju  perkan</w:t>
      </w:r>
      <w:r w:rsidR="00660EF4">
        <w:rPr>
          <w:rFonts w:ascii="Times New Roman" w:hAnsi="Times New Roman" w:cs="Times New Roman"/>
          <w:sz w:val="24"/>
          <w:szCs w:val="24"/>
        </w:rPr>
        <w:t>tysis subjektas</w:t>
      </w:r>
      <w:r w:rsidRPr="0021042C">
        <w:rPr>
          <w:rFonts w:ascii="Times New Roman" w:hAnsi="Times New Roman" w:cs="Times New Roman"/>
          <w:sz w:val="24"/>
          <w:szCs w:val="24"/>
        </w:rPr>
        <w:t xml:space="preserve"> atsako dalyviui ne vėliau kaip</w:t>
      </w:r>
      <w:r>
        <w:rPr>
          <w:rFonts w:ascii="Times New Roman" w:hAnsi="Times New Roman" w:cs="Times New Roman"/>
          <w:sz w:val="24"/>
          <w:szCs w:val="24"/>
        </w:rPr>
        <w:t xml:space="preserve"> per</w:t>
      </w:r>
      <w:r w:rsidRPr="0021042C">
        <w:rPr>
          <w:rFonts w:ascii="Times New Roman" w:hAnsi="Times New Roman" w:cs="Times New Roman"/>
          <w:sz w:val="24"/>
          <w:szCs w:val="24"/>
        </w:rPr>
        <w:t xml:space="preserve"> Pirkimo sąlygų priede</w:t>
      </w:r>
      <w:r>
        <w:rPr>
          <w:rFonts w:ascii="Times New Roman" w:hAnsi="Times New Roman" w:cs="Times New Roman"/>
          <w:sz w:val="24"/>
          <w:szCs w:val="24"/>
        </w:rPr>
        <w:t xml:space="preserve"> Nr. 1 </w:t>
      </w:r>
      <w:r w:rsidRPr="0021042C">
        <w:rPr>
          <w:rFonts w:ascii="Times New Roman" w:hAnsi="Times New Roman" w:cs="Times New Roman"/>
          <w:sz w:val="24"/>
          <w:szCs w:val="24"/>
        </w:rPr>
        <w:t xml:space="preserve">nustatytą terminą. Šis patvirtinimas iš </w:t>
      </w:r>
      <w:r w:rsidRPr="0021042C">
        <w:rPr>
          <w:rFonts w:ascii="Times New Roman" w:hAnsi="Times New Roman" w:cs="Times New Roman"/>
          <w:color w:val="7030A0"/>
          <w:sz w:val="24"/>
          <w:szCs w:val="24"/>
        </w:rPr>
        <w:t xml:space="preserve"> </w:t>
      </w:r>
      <w:r w:rsidRPr="0021042C">
        <w:rPr>
          <w:rFonts w:ascii="Times New Roman" w:hAnsi="Times New Roman" w:cs="Times New Roman"/>
          <w:sz w:val="24"/>
          <w:szCs w:val="24"/>
        </w:rPr>
        <w:t>perkančio</w:t>
      </w:r>
      <w:r w:rsidR="00660EF4">
        <w:rPr>
          <w:rFonts w:ascii="Times New Roman" w:hAnsi="Times New Roman" w:cs="Times New Roman"/>
          <w:sz w:val="24"/>
          <w:szCs w:val="24"/>
        </w:rPr>
        <w:t>jo subjekto</w:t>
      </w:r>
      <w:r w:rsidRPr="0021042C">
        <w:rPr>
          <w:rFonts w:ascii="Times New Roman" w:hAnsi="Times New Roman" w:cs="Times New Roman"/>
          <w:sz w:val="24"/>
          <w:szCs w:val="24"/>
        </w:rPr>
        <w:t xml:space="preserve"> neatima teisės atmesti pasiūlymo galiojimo užtikrinimo gavus informacijos, kad pasiūlymo galiojimą užtikrinantis ūkio subjektas tapo nemokus ar neįvykdė įsipareigojimų </w:t>
      </w:r>
      <w:r w:rsidRPr="0021042C">
        <w:rPr>
          <w:rFonts w:ascii="Times New Roman" w:hAnsi="Times New Roman" w:cs="Times New Roman"/>
          <w:color w:val="7030A0"/>
          <w:sz w:val="24"/>
          <w:szCs w:val="24"/>
        </w:rPr>
        <w:t xml:space="preserve"> </w:t>
      </w:r>
      <w:r w:rsidRPr="0021042C">
        <w:rPr>
          <w:rFonts w:ascii="Times New Roman" w:hAnsi="Times New Roman" w:cs="Times New Roman"/>
          <w:sz w:val="24"/>
          <w:szCs w:val="24"/>
        </w:rPr>
        <w:t>perkančiaja</w:t>
      </w:r>
      <w:r w:rsidR="00660EF4">
        <w:rPr>
          <w:rFonts w:ascii="Times New Roman" w:hAnsi="Times New Roman" w:cs="Times New Roman"/>
          <w:sz w:val="24"/>
          <w:szCs w:val="24"/>
        </w:rPr>
        <w:t>m subjektui</w:t>
      </w:r>
      <w:r w:rsidRPr="0021042C">
        <w:rPr>
          <w:rFonts w:ascii="Times New Roman" w:hAnsi="Times New Roman" w:cs="Times New Roman"/>
          <w:sz w:val="24"/>
          <w:szCs w:val="24"/>
        </w:rPr>
        <w:t xml:space="preserve">  arba kitiems ūkio subjektams, ar netinkamai juos vykdė.</w:t>
      </w:r>
    </w:p>
    <w:p w14:paraId="43648A59" w14:textId="04E333D2" w:rsidR="00C44AAD" w:rsidRPr="0021042C" w:rsidRDefault="00C44AAD" w:rsidP="00D806B1">
      <w:pPr>
        <w:pStyle w:val="ListParagraph"/>
        <w:numPr>
          <w:ilvl w:val="1"/>
          <w:numId w:val="15"/>
        </w:numPr>
        <w:tabs>
          <w:tab w:val="left" w:pos="567"/>
        </w:tabs>
        <w:spacing w:before="120" w:after="0" w:line="240" w:lineRule="auto"/>
        <w:ind w:left="0" w:firstLine="0"/>
        <w:contextualSpacing w:val="0"/>
        <w:jc w:val="both"/>
        <w:rPr>
          <w:rFonts w:ascii="Times New Roman" w:hAnsi="Times New Roman" w:cs="Times New Roman"/>
          <w:sz w:val="24"/>
          <w:szCs w:val="24"/>
        </w:rPr>
      </w:pPr>
      <w:r w:rsidRPr="0021042C">
        <w:rPr>
          <w:rFonts w:ascii="Times New Roman" w:hAnsi="Times New Roman" w:cs="Times New Roman"/>
          <w:color w:val="7030A0"/>
          <w:sz w:val="24"/>
          <w:szCs w:val="24"/>
        </w:rPr>
        <w:t xml:space="preserve"> </w:t>
      </w:r>
      <w:r w:rsidRPr="0021042C">
        <w:rPr>
          <w:rFonts w:ascii="Times New Roman" w:hAnsi="Times New Roman" w:cs="Times New Roman"/>
          <w:sz w:val="24"/>
          <w:szCs w:val="24"/>
        </w:rPr>
        <w:t>Perkan</w:t>
      </w:r>
      <w:r w:rsidR="003C61C0">
        <w:rPr>
          <w:rFonts w:ascii="Times New Roman" w:hAnsi="Times New Roman" w:cs="Times New Roman"/>
          <w:sz w:val="24"/>
          <w:szCs w:val="24"/>
        </w:rPr>
        <w:t>tysis subjektas</w:t>
      </w:r>
      <w:r w:rsidRPr="0021042C">
        <w:rPr>
          <w:rFonts w:ascii="Times New Roman" w:hAnsi="Times New Roman" w:cs="Times New Roman"/>
          <w:sz w:val="24"/>
          <w:szCs w:val="24"/>
        </w:rPr>
        <w:t xml:space="preserve"> gali prašyti dalyvius pratęsti pasiūlymo galiojimo užtikrinimo laiką iki konkrečiai nurodytos datos.</w:t>
      </w:r>
    </w:p>
    <w:p w14:paraId="031C5758" w14:textId="77777777" w:rsidR="00C44AAD" w:rsidRPr="0021042C" w:rsidRDefault="00C44AAD" w:rsidP="00D806B1">
      <w:pPr>
        <w:pStyle w:val="ListParagraph"/>
        <w:numPr>
          <w:ilvl w:val="1"/>
          <w:numId w:val="15"/>
        </w:numPr>
        <w:tabs>
          <w:tab w:val="left" w:pos="567"/>
        </w:tabs>
        <w:spacing w:before="120" w:after="0" w:line="240" w:lineRule="auto"/>
        <w:ind w:left="0" w:firstLine="0"/>
        <w:contextualSpacing w:val="0"/>
        <w:jc w:val="both"/>
        <w:rPr>
          <w:rFonts w:ascii="Times New Roman" w:hAnsi="Times New Roman" w:cs="Times New Roman"/>
          <w:color w:val="000000" w:themeColor="text1"/>
          <w:sz w:val="24"/>
          <w:szCs w:val="24"/>
        </w:rPr>
      </w:pPr>
      <w:r w:rsidRPr="0021042C">
        <w:rPr>
          <w:rFonts w:ascii="Times New Roman" w:hAnsi="Times New Roman" w:cs="Times New Roman"/>
          <w:color w:val="000000" w:themeColor="text1"/>
          <w:sz w:val="24"/>
          <w:szCs w:val="24"/>
        </w:rPr>
        <w:t xml:space="preserve">Pasiūlymo galiojimo užtikrinimas dalyviui grąžinamas (arba atsisakoma teisių į jį) </w:t>
      </w:r>
      <w:r w:rsidRPr="0021042C">
        <w:rPr>
          <w:rFonts w:ascii="Times New Roman" w:hAnsi="Times New Roman" w:cs="Times New Roman"/>
          <w:sz w:val="24"/>
          <w:szCs w:val="24"/>
        </w:rPr>
        <w:t>per P</w:t>
      </w:r>
      <w:r w:rsidRPr="0021042C">
        <w:rPr>
          <w:rFonts w:ascii="Times New Roman" w:hAnsi="Times New Roman" w:cs="Times New Roman"/>
          <w:color w:val="000000"/>
          <w:sz w:val="24"/>
          <w:szCs w:val="24"/>
          <w:shd w:val="clear" w:color="auto" w:fill="FFFFFF"/>
        </w:rPr>
        <w:t>irkimo sąlygų priede</w:t>
      </w:r>
      <w:r>
        <w:rPr>
          <w:rFonts w:ascii="Times New Roman" w:hAnsi="Times New Roman" w:cs="Times New Roman"/>
          <w:color w:val="000000"/>
          <w:sz w:val="24"/>
          <w:szCs w:val="24"/>
          <w:shd w:val="clear" w:color="auto" w:fill="FFFFFF"/>
        </w:rPr>
        <w:t xml:space="preserve"> Nr. 1</w:t>
      </w:r>
      <w:r w:rsidRPr="0021042C">
        <w:rPr>
          <w:rFonts w:ascii="Times New Roman" w:hAnsi="Times New Roman" w:cs="Times New Roman"/>
          <w:color w:val="00B050"/>
          <w:sz w:val="24"/>
          <w:szCs w:val="24"/>
          <w:shd w:val="clear" w:color="auto" w:fill="FFFFFF"/>
        </w:rPr>
        <w:t xml:space="preserve"> </w:t>
      </w:r>
      <w:r w:rsidRPr="0021042C">
        <w:rPr>
          <w:rFonts w:ascii="Times New Roman" w:hAnsi="Times New Roman" w:cs="Times New Roman"/>
          <w:sz w:val="24"/>
          <w:szCs w:val="24"/>
        </w:rPr>
        <w:t xml:space="preserve">nustatytą terminą </w:t>
      </w:r>
      <w:r w:rsidRPr="0021042C">
        <w:rPr>
          <w:rFonts w:ascii="Times New Roman" w:hAnsi="Times New Roman" w:cs="Times New Roman"/>
          <w:color w:val="000000" w:themeColor="text1"/>
          <w:sz w:val="24"/>
          <w:szCs w:val="24"/>
        </w:rPr>
        <w:t>įvykus bent vienai iš šių sąlygų:</w:t>
      </w:r>
    </w:p>
    <w:p w14:paraId="714F8ABB" w14:textId="77777777" w:rsidR="00C44AAD" w:rsidRPr="0021042C" w:rsidRDefault="00C44AAD" w:rsidP="00D806B1">
      <w:pPr>
        <w:pStyle w:val="ListParagraph"/>
        <w:numPr>
          <w:ilvl w:val="2"/>
          <w:numId w:val="15"/>
        </w:numPr>
        <w:tabs>
          <w:tab w:val="left" w:pos="567"/>
          <w:tab w:val="left" w:pos="709"/>
        </w:tabs>
        <w:spacing w:before="120" w:after="0" w:line="240" w:lineRule="auto"/>
        <w:ind w:left="0" w:firstLine="0"/>
        <w:contextualSpacing w:val="0"/>
        <w:jc w:val="both"/>
        <w:rPr>
          <w:rFonts w:ascii="Times New Roman" w:hAnsi="Times New Roman" w:cs="Times New Roman"/>
          <w:color w:val="000000" w:themeColor="text1"/>
          <w:sz w:val="24"/>
          <w:szCs w:val="24"/>
        </w:rPr>
      </w:pPr>
      <w:r w:rsidRPr="0021042C">
        <w:rPr>
          <w:rFonts w:ascii="Times New Roman" w:hAnsi="Times New Roman" w:cs="Times New Roman"/>
          <w:color w:val="000000" w:themeColor="text1"/>
          <w:sz w:val="24"/>
          <w:szCs w:val="24"/>
        </w:rPr>
        <w:t>pasibaigia pasiūlymų užtikrinimo galiojimo laikas ir dalyvis jo nepratęsia ir (ar) ne</w:t>
      </w:r>
      <w:r w:rsidRPr="0021042C">
        <w:rPr>
          <w:rFonts w:ascii="Times New Roman" w:hAnsi="Times New Roman" w:cs="Times New Roman"/>
          <w:sz w:val="24"/>
          <w:szCs w:val="24"/>
        </w:rPr>
        <w:t>pateikia naujo pasiūlymo galiojimo užtikrinimą patvirtinančio dokumento (jeigu jo reikalaujama)</w:t>
      </w:r>
      <w:r w:rsidRPr="0021042C">
        <w:rPr>
          <w:rFonts w:ascii="Times New Roman" w:hAnsi="Times New Roman" w:cs="Times New Roman"/>
          <w:color w:val="000000" w:themeColor="text1"/>
          <w:sz w:val="24"/>
          <w:szCs w:val="24"/>
        </w:rPr>
        <w:t>;</w:t>
      </w:r>
    </w:p>
    <w:p w14:paraId="138A17E2" w14:textId="77777777" w:rsidR="00C44AAD" w:rsidRPr="0021042C" w:rsidRDefault="00C44AAD" w:rsidP="00D806B1">
      <w:pPr>
        <w:pStyle w:val="ListParagraph"/>
        <w:numPr>
          <w:ilvl w:val="2"/>
          <w:numId w:val="15"/>
        </w:numPr>
        <w:tabs>
          <w:tab w:val="left" w:pos="426"/>
          <w:tab w:val="left" w:pos="709"/>
        </w:tabs>
        <w:spacing w:before="120" w:after="0" w:line="240" w:lineRule="auto"/>
        <w:ind w:left="0" w:firstLine="0"/>
        <w:contextualSpacing w:val="0"/>
        <w:jc w:val="both"/>
        <w:rPr>
          <w:rFonts w:ascii="Times New Roman" w:hAnsi="Times New Roman" w:cs="Times New Roman"/>
          <w:color w:val="000000" w:themeColor="text1"/>
          <w:sz w:val="24"/>
          <w:szCs w:val="24"/>
        </w:rPr>
      </w:pPr>
      <w:r w:rsidRPr="0021042C">
        <w:rPr>
          <w:rFonts w:ascii="Times New Roman" w:hAnsi="Times New Roman" w:cs="Times New Roman"/>
          <w:color w:val="000000" w:themeColor="text1"/>
          <w:sz w:val="24"/>
          <w:szCs w:val="24"/>
        </w:rPr>
        <w:t>įsigalioja pasirašyta sutartis;</w:t>
      </w:r>
    </w:p>
    <w:p w14:paraId="45D395F9" w14:textId="28BB2C14" w:rsidR="00F126F2" w:rsidRPr="0063484D" w:rsidRDefault="00C44AAD" w:rsidP="00D806B1">
      <w:pPr>
        <w:pStyle w:val="ListParagraph"/>
        <w:numPr>
          <w:ilvl w:val="2"/>
          <w:numId w:val="15"/>
        </w:numPr>
        <w:tabs>
          <w:tab w:val="left" w:pos="709"/>
        </w:tabs>
        <w:spacing w:before="120" w:after="0" w:line="240" w:lineRule="auto"/>
        <w:ind w:left="0" w:firstLine="0"/>
        <w:contextualSpacing w:val="0"/>
        <w:jc w:val="both"/>
        <w:rPr>
          <w:rFonts w:ascii="Times New Roman" w:hAnsi="Times New Roman" w:cs="Times New Roman"/>
          <w:sz w:val="24"/>
          <w:szCs w:val="24"/>
        </w:rPr>
      </w:pPr>
      <w:r w:rsidRPr="0021042C">
        <w:rPr>
          <w:rFonts w:ascii="Times New Roman" w:hAnsi="Times New Roman" w:cs="Times New Roman"/>
          <w:color w:val="000000" w:themeColor="text1"/>
          <w:sz w:val="24"/>
          <w:szCs w:val="24"/>
        </w:rPr>
        <w:t>nutraukiamos pirkimo procedūros.</w:t>
      </w:r>
    </w:p>
    <w:p w14:paraId="7136C94B" w14:textId="6E03C3FE" w:rsidR="00040C0F" w:rsidRPr="00493015" w:rsidRDefault="00040C0F" w:rsidP="00D806B1">
      <w:pPr>
        <w:pStyle w:val="Heading1"/>
        <w:numPr>
          <w:ilvl w:val="0"/>
          <w:numId w:val="15"/>
        </w:numPr>
        <w:tabs>
          <w:tab w:val="left" w:pos="709"/>
        </w:tabs>
        <w:spacing w:before="480" w:after="0"/>
        <w:ind w:left="505" w:hanging="505"/>
        <w:rPr>
          <w:rFonts w:ascii="Times New Roman" w:hAnsi="Times New Roman" w:cs="Times New Roman"/>
          <w:sz w:val="28"/>
          <w:szCs w:val="28"/>
        </w:rPr>
      </w:pPr>
      <w:bookmarkStart w:id="29" w:name="_Ref39658218"/>
      <w:bookmarkStart w:id="30" w:name="_Ref39658226"/>
      <w:bookmarkStart w:id="31" w:name="_Ref39658248"/>
      <w:bookmarkStart w:id="32" w:name="_Ref39658251"/>
      <w:bookmarkStart w:id="33" w:name="_Toc161817886"/>
      <w:bookmarkStart w:id="34" w:name="_Ref39485250"/>
      <w:bookmarkStart w:id="35" w:name="_Ref39485258"/>
      <w:r w:rsidRPr="00493015">
        <w:rPr>
          <w:rFonts w:ascii="Times New Roman" w:hAnsi="Times New Roman" w:cs="Times New Roman"/>
          <w:sz w:val="28"/>
          <w:szCs w:val="28"/>
        </w:rPr>
        <w:t>Elektroninis aukcionas</w:t>
      </w:r>
      <w:bookmarkEnd w:id="29"/>
      <w:bookmarkEnd w:id="30"/>
      <w:bookmarkEnd w:id="31"/>
      <w:bookmarkEnd w:id="32"/>
      <w:bookmarkEnd w:id="33"/>
    </w:p>
    <w:p w14:paraId="5740E94F" w14:textId="7804BA73" w:rsidR="00463897" w:rsidRPr="00D802A8" w:rsidRDefault="001927E8" w:rsidP="00D806B1">
      <w:pPr>
        <w:pStyle w:val="ListParagraph"/>
        <w:numPr>
          <w:ilvl w:val="1"/>
          <w:numId w:val="15"/>
        </w:numPr>
        <w:tabs>
          <w:tab w:val="left" w:pos="567"/>
        </w:tabs>
        <w:spacing w:before="120" w:after="0" w:line="240" w:lineRule="auto"/>
        <w:ind w:left="0" w:firstLine="0"/>
        <w:contextualSpacing w:val="0"/>
        <w:jc w:val="both"/>
        <w:rPr>
          <w:rFonts w:ascii="Times New Roman" w:hAnsi="Times New Roman" w:cs="Times New Roman"/>
          <w:sz w:val="24"/>
          <w:szCs w:val="24"/>
        </w:rPr>
      </w:pPr>
      <w:r w:rsidRPr="001927E8">
        <w:rPr>
          <w:rFonts w:ascii="Times New Roman" w:hAnsi="Times New Roman" w:cs="Times New Roman"/>
          <w:sz w:val="24"/>
          <w:szCs w:val="24"/>
        </w:rPr>
        <w:t xml:space="preserve">Perkantysis subjektas </w:t>
      </w:r>
      <w:r w:rsidR="00D802A8" w:rsidRPr="00D802A8">
        <w:rPr>
          <w:rFonts w:ascii="Times New Roman" w:hAnsi="Times New Roman" w:cs="Times New Roman"/>
          <w:sz w:val="24"/>
          <w:szCs w:val="24"/>
        </w:rPr>
        <w:t>pirkime netaikys elektroninio aukciono</w:t>
      </w:r>
      <w:r w:rsidR="00C137BA" w:rsidRPr="00D802A8">
        <w:rPr>
          <w:rFonts w:ascii="Times New Roman" w:hAnsi="Times New Roman" w:cs="Times New Roman"/>
          <w:sz w:val="24"/>
          <w:szCs w:val="24"/>
        </w:rPr>
        <w:t>.</w:t>
      </w:r>
    </w:p>
    <w:p w14:paraId="14CBD3AD" w14:textId="23B8A7AF" w:rsidR="009D0DC5" w:rsidRPr="00D802A8" w:rsidRDefault="00EA001C" w:rsidP="00D806B1">
      <w:pPr>
        <w:pStyle w:val="Heading1"/>
        <w:numPr>
          <w:ilvl w:val="0"/>
          <w:numId w:val="15"/>
        </w:numPr>
        <w:tabs>
          <w:tab w:val="left" w:pos="709"/>
        </w:tabs>
        <w:spacing w:before="480" w:after="0"/>
        <w:ind w:left="505" w:hanging="505"/>
        <w:rPr>
          <w:rFonts w:ascii="Times New Roman" w:hAnsi="Times New Roman" w:cs="Times New Roman"/>
          <w:sz w:val="28"/>
          <w:szCs w:val="28"/>
        </w:rPr>
      </w:pPr>
      <w:bookmarkStart w:id="36" w:name="_Ref39667303"/>
      <w:bookmarkStart w:id="37" w:name="_Ref39667308"/>
      <w:bookmarkStart w:id="38" w:name="_Toc161817887"/>
      <w:r w:rsidRPr="00D802A8">
        <w:rPr>
          <w:rFonts w:ascii="Times New Roman" w:hAnsi="Times New Roman" w:cs="Times New Roman"/>
          <w:sz w:val="28"/>
          <w:szCs w:val="28"/>
        </w:rPr>
        <w:t>P</w:t>
      </w:r>
      <w:r w:rsidR="00014A61" w:rsidRPr="00D802A8">
        <w:rPr>
          <w:rFonts w:ascii="Times New Roman" w:hAnsi="Times New Roman" w:cs="Times New Roman"/>
          <w:sz w:val="28"/>
          <w:szCs w:val="28"/>
        </w:rPr>
        <w:t>asiūlymų vertinimas</w:t>
      </w:r>
      <w:bookmarkEnd w:id="34"/>
      <w:bookmarkEnd w:id="35"/>
      <w:bookmarkEnd w:id="36"/>
      <w:bookmarkEnd w:id="37"/>
      <w:bookmarkEnd w:id="38"/>
    </w:p>
    <w:p w14:paraId="07EDACE8" w14:textId="26297754" w:rsidR="00DF3D8F" w:rsidRPr="00DF3D8F" w:rsidRDefault="00DF3D8F" w:rsidP="00D806B1">
      <w:pPr>
        <w:pStyle w:val="ListParagraph"/>
        <w:numPr>
          <w:ilvl w:val="1"/>
          <w:numId w:val="15"/>
        </w:numPr>
        <w:tabs>
          <w:tab w:val="left" w:pos="567"/>
        </w:tabs>
        <w:spacing w:before="120" w:after="0" w:line="240" w:lineRule="auto"/>
        <w:ind w:left="0" w:firstLine="0"/>
        <w:contextualSpacing w:val="0"/>
        <w:rPr>
          <w:rFonts w:ascii="Times New Roman" w:hAnsi="Times New Roman" w:cs="Times New Roman"/>
          <w:sz w:val="24"/>
          <w:szCs w:val="24"/>
        </w:rPr>
      </w:pPr>
      <w:r w:rsidRPr="00DF3D8F">
        <w:rPr>
          <w:rFonts w:ascii="Times New Roman" w:hAnsi="Times New Roman" w:cs="Times New Roman"/>
          <w:sz w:val="24"/>
          <w:szCs w:val="24"/>
        </w:rPr>
        <w:t>Perkan</w:t>
      </w:r>
      <w:r>
        <w:rPr>
          <w:rFonts w:ascii="Times New Roman" w:hAnsi="Times New Roman" w:cs="Times New Roman"/>
          <w:sz w:val="24"/>
          <w:szCs w:val="24"/>
        </w:rPr>
        <w:t>tysis subjektas</w:t>
      </w:r>
      <w:r w:rsidRPr="00DF3D8F">
        <w:rPr>
          <w:rFonts w:ascii="Times New Roman" w:hAnsi="Times New Roman" w:cs="Times New Roman"/>
          <w:sz w:val="24"/>
          <w:szCs w:val="24"/>
        </w:rPr>
        <w:t xml:space="preserve"> </w:t>
      </w:r>
      <w:r w:rsidR="00F77306" w:rsidRPr="00F77306">
        <w:rPr>
          <w:rFonts w:ascii="Times New Roman" w:hAnsi="Times New Roman" w:cs="Times New Roman"/>
          <w:sz w:val="24"/>
          <w:szCs w:val="24"/>
        </w:rPr>
        <w:t xml:space="preserve">ekonomiškai naudingiausią pasiūlymą išrenka pagal kainos ir kokybės santykį. Duomenys, kuriuos savo pasiūlyme turi pateikti tiekėjas, vertinimo kriterijai ir tvarka, pagal kurią vertinami tiekėjo pateikti duomenys, pateikiama Pirkimo sąlygų priede Nr. </w:t>
      </w:r>
      <w:r w:rsidR="003C61C0">
        <w:rPr>
          <w:rFonts w:ascii="Times New Roman" w:hAnsi="Times New Roman" w:cs="Times New Roman"/>
          <w:sz w:val="24"/>
          <w:szCs w:val="24"/>
        </w:rPr>
        <w:t>8</w:t>
      </w:r>
      <w:r w:rsidR="00F77306" w:rsidRPr="00F77306">
        <w:rPr>
          <w:rFonts w:ascii="Times New Roman" w:hAnsi="Times New Roman" w:cs="Times New Roman"/>
          <w:sz w:val="24"/>
          <w:szCs w:val="24"/>
        </w:rPr>
        <w:t xml:space="preserve"> „Pasiūlymų vertinimo kriterijai ir sąlygos“.</w:t>
      </w:r>
    </w:p>
    <w:p w14:paraId="102136D3" w14:textId="3553D3ED" w:rsidR="00D734C6" w:rsidRPr="006C3E1D" w:rsidRDefault="00D734C6" w:rsidP="00D806B1">
      <w:pPr>
        <w:pStyle w:val="ListParagraph"/>
        <w:numPr>
          <w:ilvl w:val="1"/>
          <w:numId w:val="15"/>
        </w:numPr>
        <w:tabs>
          <w:tab w:val="left" w:pos="567"/>
        </w:tabs>
        <w:spacing w:before="120" w:after="0" w:line="240" w:lineRule="auto"/>
        <w:ind w:left="0" w:firstLine="0"/>
        <w:contextualSpacing w:val="0"/>
        <w:jc w:val="both"/>
        <w:rPr>
          <w:rFonts w:ascii="Times New Roman" w:eastAsiaTheme="minorHAnsi" w:hAnsi="Times New Roman" w:cs="Times New Roman"/>
          <w:bCs/>
          <w:sz w:val="24"/>
          <w:szCs w:val="24"/>
        </w:rPr>
      </w:pPr>
      <w:r w:rsidRPr="006C3E1D">
        <w:rPr>
          <w:rFonts w:ascii="Times New Roman" w:hAnsi="Times New Roman" w:cs="Times New Roman"/>
          <w:sz w:val="24"/>
          <w:szCs w:val="24"/>
        </w:rPr>
        <w:t xml:space="preserve">Laimėjusiu </w:t>
      </w:r>
      <w:r w:rsidR="005D7D8C" w:rsidRPr="006C3E1D">
        <w:rPr>
          <w:rFonts w:ascii="Times New Roman" w:hAnsi="Times New Roman" w:cs="Times New Roman"/>
          <w:sz w:val="24"/>
          <w:szCs w:val="24"/>
        </w:rPr>
        <w:t>pasiūlymu</w:t>
      </w:r>
      <w:r w:rsidRPr="006C3E1D">
        <w:rPr>
          <w:rFonts w:ascii="Times New Roman" w:hAnsi="Times New Roman" w:cs="Times New Roman"/>
          <w:sz w:val="24"/>
          <w:szCs w:val="24"/>
        </w:rPr>
        <w:t xml:space="preserve"> galės būti pripažintas tik 1 (vienas) </w:t>
      </w:r>
      <w:r w:rsidR="005D7D8C" w:rsidRPr="006C3E1D">
        <w:rPr>
          <w:rFonts w:ascii="Times New Roman" w:hAnsi="Times New Roman" w:cs="Times New Roman"/>
          <w:sz w:val="24"/>
          <w:szCs w:val="24"/>
        </w:rPr>
        <w:t>ekonomiškai naudingiausias pasiūlymas, esantis pasiūlymų eilės pirmojoje vietoje</w:t>
      </w:r>
      <w:r w:rsidRPr="006C3E1D">
        <w:rPr>
          <w:rFonts w:ascii="Times New Roman" w:hAnsi="Times New Roman" w:cs="Times New Roman"/>
          <w:sz w:val="24"/>
          <w:szCs w:val="24"/>
        </w:rPr>
        <w:t xml:space="preserve">. </w:t>
      </w:r>
    </w:p>
    <w:p w14:paraId="60FEBC05" w14:textId="38FFDA28" w:rsidR="001A25FD" w:rsidRPr="00952718" w:rsidRDefault="00371F84" w:rsidP="00D806B1">
      <w:pPr>
        <w:pStyle w:val="NoSpacing"/>
        <w:numPr>
          <w:ilvl w:val="1"/>
          <w:numId w:val="15"/>
        </w:numPr>
        <w:tabs>
          <w:tab w:val="left" w:pos="567"/>
        </w:tabs>
        <w:spacing w:before="120"/>
        <w:ind w:left="0" w:firstLine="0"/>
        <w:jc w:val="both"/>
        <w:rPr>
          <w:rFonts w:ascii="Times New Roman" w:eastAsiaTheme="minorHAnsi" w:hAnsi="Times New Roman" w:cs="Times New Roman"/>
          <w:bCs/>
          <w:sz w:val="24"/>
          <w:szCs w:val="24"/>
        </w:rPr>
      </w:pPr>
      <w:r w:rsidRPr="001927E8">
        <w:rPr>
          <w:rFonts w:ascii="Times New Roman" w:hAnsi="Times New Roman" w:cs="Times New Roman"/>
          <w:sz w:val="24"/>
          <w:szCs w:val="24"/>
        </w:rPr>
        <w:t xml:space="preserve">Perkantysis subjektas </w:t>
      </w:r>
      <w:r w:rsidR="00A9488B" w:rsidRPr="00952718">
        <w:rPr>
          <w:rStyle w:val="cf01"/>
          <w:rFonts w:ascii="Times New Roman" w:hAnsi="Times New Roman" w:cs="Times New Roman"/>
          <w:sz w:val="24"/>
          <w:szCs w:val="24"/>
        </w:rPr>
        <w:t>atmes tiekėjo pasiūlymą, jei</w:t>
      </w:r>
      <w:r w:rsidR="00195572" w:rsidRPr="00952718">
        <w:rPr>
          <w:rStyle w:val="cf01"/>
          <w:rFonts w:ascii="Times New Roman" w:hAnsi="Times New Roman" w:cs="Times New Roman"/>
          <w:sz w:val="24"/>
          <w:szCs w:val="24"/>
        </w:rPr>
        <w:t xml:space="preserve">gu kartu su pasiūlymu </w:t>
      </w:r>
      <w:r w:rsidR="00B2125E" w:rsidRPr="00952718">
        <w:rPr>
          <w:rStyle w:val="cf01"/>
          <w:rFonts w:ascii="Times New Roman" w:hAnsi="Times New Roman" w:cs="Times New Roman"/>
          <w:sz w:val="24"/>
          <w:szCs w:val="24"/>
        </w:rPr>
        <w:t>nebus pateikti šie Pirkimo sąlygose reikalaujami pateikti dokumentai:</w:t>
      </w:r>
      <w:r w:rsidR="00DA36C7" w:rsidRPr="00952718">
        <w:rPr>
          <w:rStyle w:val="cf01"/>
          <w:rFonts w:ascii="Times New Roman" w:hAnsi="Times New Roman" w:cs="Times New Roman"/>
          <w:sz w:val="24"/>
          <w:szCs w:val="24"/>
        </w:rPr>
        <w:t xml:space="preserve"> </w:t>
      </w:r>
      <w:r w:rsidR="00387CC0" w:rsidRPr="00952718">
        <w:rPr>
          <w:rStyle w:val="cf01"/>
          <w:rFonts w:ascii="Times New Roman" w:hAnsi="Times New Roman" w:cs="Times New Roman"/>
          <w:sz w:val="24"/>
          <w:szCs w:val="24"/>
        </w:rPr>
        <w:t>užpildyt</w:t>
      </w:r>
      <w:r w:rsidR="00042819">
        <w:rPr>
          <w:rStyle w:val="cf01"/>
          <w:rFonts w:ascii="Times New Roman" w:hAnsi="Times New Roman" w:cs="Times New Roman"/>
          <w:sz w:val="24"/>
          <w:szCs w:val="24"/>
        </w:rPr>
        <w:t>a</w:t>
      </w:r>
      <w:r w:rsidR="00387CC0" w:rsidRPr="00952718">
        <w:rPr>
          <w:rStyle w:val="cf01"/>
          <w:rFonts w:ascii="Times New Roman" w:hAnsi="Times New Roman" w:cs="Times New Roman"/>
          <w:sz w:val="24"/>
          <w:szCs w:val="24"/>
        </w:rPr>
        <w:t xml:space="preserve"> pasiūlymo form</w:t>
      </w:r>
      <w:r w:rsidR="00042819">
        <w:rPr>
          <w:rStyle w:val="cf01"/>
          <w:rFonts w:ascii="Times New Roman" w:hAnsi="Times New Roman" w:cs="Times New Roman"/>
          <w:sz w:val="24"/>
          <w:szCs w:val="24"/>
        </w:rPr>
        <w:t>a</w:t>
      </w:r>
      <w:r w:rsidR="00B809E3">
        <w:rPr>
          <w:rStyle w:val="cf01"/>
          <w:rFonts w:ascii="Times New Roman" w:hAnsi="Times New Roman" w:cs="Times New Roman"/>
          <w:sz w:val="24"/>
          <w:szCs w:val="24"/>
        </w:rPr>
        <w:t xml:space="preserve">, užpildyta techninė specifikacija, </w:t>
      </w:r>
      <w:r w:rsidR="00790182">
        <w:rPr>
          <w:rStyle w:val="cf01"/>
          <w:rFonts w:ascii="Times New Roman" w:hAnsi="Times New Roman" w:cs="Times New Roman"/>
          <w:sz w:val="24"/>
          <w:szCs w:val="24"/>
        </w:rPr>
        <w:t>nebus</w:t>
      </w:r>
      <w:r w:rsidR="005952FD">
        <w:rPr>
          <w:rStyle w:val="cf01"/>
          <w:rFonts w:ascii="Times New Roman" w:hAnsi="Times New Roman" w:cs="Times New Roman"/>
          <w:sz w:val="24"/>
          <w:szCs w:val="24"/>
        </w:rPr>
        <w:t xml:space="preserve"> užpildytos siūlomų prekių </w:t>
      </w:r>
      <w:r w:rsidR="00790182">
        <w:rPr>
          <w:rStyle w:val="cf01"/>
          <w:rFonts w:ascii="Times New Roman" w:hAnsi="Times New Roman" w:cs="Times New Roman"/>
          <w:sz w:val="24"/>
          <w:szCs w:val="24"/>
        </w:rPr>
        <w:t xml:space="preserve">konkrečios </w:t>
      </w:r>
      <w:r w:rsidR="005952FD">
        <w:rPr>
          <w:rStyle w:val="cf01"/>
          <w:rFonts w:ascii="Times New Roman" w:hAnsi="Times New Roman" w:cs="Times New Roman"/>
          <w:sz w:val="24"/>
          <w:szCs w:val="24"/>
        </w:rPr>
        <w:t>techninės charakteristikos</w:t>
      </w:r>
      <w:r w:rsidR="00E266C0">
        <w:rPr>
          <w:rStyle w:val="cf01"/>
          <w:rFonts w:ascii="Times New Roman" w:hAnsi="Times New Roman" w:cs="Times New Roman"/>
          <w:sz w:val="24"/>
          <w:szCs w:val="24"/>
        </w:rPr>
        <w:t xml:space="preserve">, nebus pateikti techninėje </w:t>
      </w:r>
      <w:r w:rsidR="00E266C0">
        <w:rPr>
          <w:rStyle w:val="cf01"/>
          <w:rFonts w:ascii="Times New Roman" w:hAnsi="Times New Roman" w:cs="Times New Roman"/>
          <w:sz w:val="24"/>
          <w:szCs w:val="24"/>
        </w:rPr>
        <w:lastRenderedPageBreak/>
        <w:t>specifikacijoje nurodyti dokumentai</w:t>
      </w:r>
      <w:r w:rsidR="00790182">
        <w:rPr>
          <w:rStyle w:val="cf01"/>
          <w:rFonts w:ascii="Times New Roman" w:hAnsi="Times New Roman" w:cs="Times New Roman"/>
          <w:sz w:val="24"/>
          <w:szCs w:val="24"/>
        </w:rPr>
        <w:t xml:space="preserve">, siūloma prekė neatitiks techninėje specifikacijoje </w:t>
      </w:r>
      <w:r w:rsidR="005737A5">
        <w:rPr>
          <w:rStyle w:val="cf01"/>
          <w:rFonts w:ascii="Times New Roman" w:hAnsi="Times New Roman" w:cs="Times New Roman"/>
          <w:sz w:val="24"/>
          <w:szCs w:val="24"/>
        </w:rPr>
        <w:t>nustatytų</w:t>
      </w:r>
      <w:r w:rsidR="00790182">
        <w:rPr>
          <w:rStyle w:val="cf01"/>
          <w:rFonts w:ascii="Times New Roman" w:hAnsi="Times New Roman" w:cs="Times New Roman"/>
          <w:sz w:val="24"/>
          <w:szCs w:val="24"/>
        </w:rPr>
        <w:t xml:space="preserve"> reikalavimų.</w:t>
      </w:r>
      <w:r w:rsidR="005952FD">
        <w:rPr>
          <w:rStyle w:val="cf01"/>
          <w:rFonts w:ascii="Times New Roman" w:hAnsi="Times New Roman" w:cs="Times New Roman"/>
          <w:sz w:val="24"/>
          <w:szCs w:val="24"/>
        </w:rPr>
        <w:t xml:space="preserve"> </w:t>
      </w:r>
    </w:p>
    <w:p w14:paraId="678C44CA" w14:textId="6EB53055" w:rsidR="00FE7908" w:rsidRPr="00E07366" w:rsidRDefault="00FE7908" w:rsidP="00D806B1">
      <w:pPr>
        <w:pStyle w:val="Heading1"/>
        <w:numPr>
          <w:ilvl w:val="0"/>
          <w:numId w:val="15"/>
        </w:numPr>
        <w:tabs>
          <w:tab w:val="left" w:pos="567"/>
        </w:tabs>
        <w:spacing w:before="480" w:after="0"/>
        <w:ind w:left="505" w:hanging="505"/>
        <w:rPr>
          <w:rFonts w:ascii="Times New Roman" w:hAnsi="Times New Roman" w:cs="Times New Roman"/>
          <w:sz w:val="28"/>
          <w:szCs w:val="28"/>
        </w:rPr>
      </w:pPr>
      <w:bookmarkStart w:id="39" w:name="_Ref39425999"/>
      <w:bookmarkStart w:id="40" w:name="_Ref39426005"/>
      <w:bookmarkStart w:id="41" w:name="_Toc161817888"/>
      <w:r w:rsidRPr="00E07366">
        <w:rPr>
          <w:rFonts w:ascii="Times New Roman" w:hAnsi="Times New Roman" w:cs="Times New Roman"/>
          <w:sz w:val="28"/>
          <w:szCs w:val="28"/>
        </w:rPr>
        <w:t>S</w:t>
      </w:r>
      <w:r w:rsidR="00281735" w:rsidRPr="00E07366">
        <w:rPr>
          <w:rFonts w:ascii="Times New Roman" w:hAnsi="Times New Roman" w:cs="Times New Roman"/>
          <w:sz w:val="28"/>
          <w:szCs w:val="28"/>
        </w:rPr>
        <w:t>utarties sudarymas</w:t>
      </w:r>
      <w:bookmarkEnd w:id="39"/>
      <w:bookmarkEnd w:id="40"/>
      <w:bookmarkEnd w:id="41"/>
    </w:p>
    <w:p w14:paraId="27CAEFF7" w14:textId="30ADF936" w:rsidR="00F57665" w:rsidRPr="006C3E1D" w:rsidRDefault="00F57665" w:rsidP="00D806B1">
      <w:pPr>
        <w:pStyle w:val="ListParagraph"/>
        <w:numPr>
          <w:ilvl w:val="1"/>
          <w:numId w:val="15"/>
        </w:numPr>
        <w:tabs>
          <w:tab w:val="left" w:pos="567"/>
        </w:tabs>
        <w:spacing w:before="120" w:after="0" w:line="240" w:lineRule="auto"/>
        <w:ind w:left="0" w:firstLine="0"/>
        <w:contextualSpacing w:val="0"/>
        <w:jc w:val="both"/>
        <w:rPr>
          <w:rFonts w:ascii="Times New Roman" w:hAnsi="Times New Roman" w:cs="Times New Roman"/>
          <w:sz w:val="24"/>
          <w:szCs w:val="24"/>
        </w:rPr>
      </w:pPr>
      <w:r w:rsidRPr="006C3E1D">
        <w:rPr>
          <w:rFonts w:ascii="Times New Roman" w:hAnsi="Times New Roman" w:cs="Times New Roman"/>
          <w:color w:val="000000" w:themeColor="text1"/>
          <w:sz w:val="24"/>
          <w:szCs w:val="24"/>
        </w:rPr>
        <w:t>Ši pirkimo procedūra atliekama siekiant sudaryti sutartį</w:t>
      </w:r>
      <w:r w:rsidR="009A7D11" w:rsidRPr="006C3E1D">
        <w:rPr>
          <w:rFonts w:ascii="Times New Roman" w:hAnsi="Times New Roman" w:cs="Times New Roman"/>
          <w:color w:val="000000" w:themeColor="text1"/>
          <w:sz w:val="24"/>
          <w:szCs w:val="24"/>
        </w:rPr>
        <w:t xml:space="preserve"> su tiekėju, kurio pasiūlymas</w:t>
      </w:r>
      <w:r w:rsidR="007B12FF" w:rsidRPr="006C3E1D">
        <w:rPr>
          <w:rFonts w:ascii="Times New Roman" w:hAnsi="Times New Roman" w:cs="Times New Roman"/>
          <w:color w:val="000000" w:themeColor="text1"/>
          <w:sz w:val="24"/>
          <w:szCs w:val="24"/>
        </w:rPr>
        <w:t xml:space="preserve">, vadovaujantis </w:t>
      </w:r>
      <w:r w:rsidR="007212CA" w:rsidRPr="006C3E1D">
        <w:rPr>
          <w:rFonts w:ascii="Times New Roman" w:hAnsi="Times New Roman" w:cs="Times New Roman"/>
          <w:color w:val="000000" w:themeColor="text1"/>
          <w:sz w:val="24"/>
          <w:szCs w:val="24"/>
        </w:rPr>
        <w:t>P</w:t>
      </w:r>
      <w:r w:rsidR="007B12FF" w:rsidRPr="006C3E1D">
        <w:rPr>
          <w:rFonts w:ascii="Times New Roman" w:hAnsi="Times New Roman" w:cs="Times New Roman"/>
          <w:color w:val="000000" w:themeColor="text1"/>
          <w:sz w:val="24"/>
          <w:szCs w:val="24"/>
        </w:rPr>
        <w:t xml:space="preserve">irkimo </w:t>
      </w:r>
      <w:r w:rsidR="00207E40" w:rsidRPr="006C3E1D">
        <w:rPr>
          <w:rFonts w:ascii="Times New Roman" w:hAnsi="Times New Roman" w:cs="Times New Roman"/>
          <w:color w:val="000000" w:themeColor="text1"/>
          <w:sz w:val="24"/>
          <w:szCs w:val="24"/>
        </w:rPr>
        <w:t>sąlygose</w:t>
      </w:r>
      <w:r w:rsidR="007B12FF" w:rsidRPr="006C3E1D">
        <w:rPr>
          <w:rFonts w:ascii="Times New Roman" w:hAnsi="Times New Roman" w:cs="Times New Roman"/>
          <w:color w:val="0070C0"/>
          <w:sz w:val="24"/>
          <w:szCs w:val="24"/>
        </w:rPr>
        <w:t xml:space="preserve"> </w:t>
      </w:r>
      <w:r w:rsidR="007B12FF" w:rsidRPr="006C3E1D">
        <w:rPr>
          <w:rFonts w:ascii="Times New Roman" w:hAnsi="Times New Roman" w:cs="Times New Roman"/>
          <w:sz w:val="24"/>
          <w:szCs w:val="24"/>
        </w:rPr>
        <w:t>nustatyta tvarka</w:t>
      </w:r>
      <w:r w:rsidR="0023505D" w:rsidRPr="006C3E1D">
        <w:rPr>
          <w:rFonts w:ascii="Times New Roman" w:hAnsi="Times New Roman" w:cs="Times New Roman"/>
          <w:sz w:val="24"/>
          <w:szCs w:val="24"/>
        </w:rPr>
        <w:t>,</w:t>
      </w:r>
      <w:r w:rsidR="009A7D11" w:rsidRPr="006C3E1D">
        <w:rPr>
          <w:rFonts w:ascii="Times New Roman" w:hAnsi="Times New Roman" w:cs="Times New Roman"/>
          <w:sz w:val="24"/>
          <w:szCs w:val="24"/>
        </w:rPr>
        <w:t xml:space="preserve"> bus pripažintas laimėjęs</w:t>
      </w:r>
      <w:r w:rsidR="00F065D6" w:rsidRPr="006C3E1D">
        <w:rPr>
          <w:rFonts w:ascii="Times New Roman" w:hAnsi="Times New Roman" w:cs="Times New Roman"/>
          <w:sz w:val="24"/>
          <w:szCs w:val="24"/>
        </w:rPr>
        <w:t xml:space="preserve">. </w:t>
      </w:r>
      <w:r w:rsidR="004B2DE4" w:rsidRPr="006C3E1D">
        <w:rPr>
          <w:rFonts w:ascii="Times New Roman" w:hAnsi="Times New Roman" w:cs="Times New Roman"/>
          <w:sz w:val="24"/>
          <w:szCs w:val="24"/>
        </w:rPr>
        <w:t xml:space="preserve">Sutarties sąlygos pateikiamos </w:t>
      </w:r>
      <w:r w:rsidR="007A5D9C" w:rsidRPr="006C3E1D">
        <w:rPr>
          <w:rFonts w:ascii="Times New Roman" w:hAnsi="Times New Roman" w:cs="Times New Roman"/>
          <w:sz w:val="24"/>
          <w:szCs w:val="24"/>
        </w:rPr>
        <w:t>P</w:t>
      </w:r>
      <w:r w:rsidR="00551FA7" w:rsidRPr="006C3E1D">
        <w:rPr>
          <w:rFonts w:ascii="Times New Roman" w:hAnsi="Times New Roman" w:cs="Times New Roman"/>
          <w:sz w:val="24"/>
          <w:szCs w:val="24"/>
        </w:rPr>
        <w:t xml:space="preserve">irkimo </w:t>
      </w:r>
      <w:r w:rsidR="00D86901" w:rsidRPr="006C3E1D">
        <w:rPr>
          <w:rFonts w:ascii="Times New Roman" w:hAnsi="Times New Roman" w:cs="Times New Roman"/>
          <w:sz w:val="24"/>
          <w:szCs w:val="24"/>
        </w:rPr>
        <w:t>sąlygų priede</w:t>
      </w:r>
      <w:r w:rsidR="00B41DAC" w:rsidRPr="006C3E1D">
        <w:rPr>
          <w:rFonts w:ascii="Times New Roman" w:hAnsi="Times New Roman" w:cs="Times New Roman"/>
          <w:sz w:val="24"/>
          <w:szCs w:val="24"/>
        </w:rPr>
        <w:t xml:space="preserve"> Nr. </w:t>
      </w:r>
      <w:r w:rsidR="000C4217">
        <w:rPr>
          <w:rFonts w:ascii="Times New Roman" w:hAnsi="Times New Roman" w:cs="Times New Roman"/>
          <w:sz w:val="24"/>
          <w:szCs w:val="24"/>
        </w:rPr>
        <w:t>7</w:t>
      </w:r>
      <w:r w:rsidR="00D86901" w:rsidRPr="006C3E1D">
        <w:rPr>
          <w:rFonts w:ascii="Times New Roman" w:hAnsi="Times New Roman" w:cs="Times New Roman"/>
          <w:sz w:val="24"/>
          <w:szCs w:val="24"/>
        </w:rPr>
        <w:t xml:space="preserve"> „Sutarties projektas“</w:t>
      </w:r>
      <w:r w:rsidR="004B2DE4" w:rsidRPr="006C3E1D">
        <w:rPr>
          <w:rFonts w:ascii="Times New Roman" w:hAnsi="Times New Roman" w:cs="Times New Roman"/>
          <w:sz w:val="24"/>
          <w:szCs w:val="24"/>
        </w:rPr>
        <w:t>.</w:t>
      </w:r>
    </w:p>
    <w:p w14:paraId="70D641C4" w14:textId="77777777" w:rsidR="002955C5" w:rsidRPr="006C3E1D" w:rsidRDefault="002955C5" w:rsidP="00D86901">
      <w:pPr>
        <w:pStyle w:val="ListParagraph"/>
        <w:spacing w:after="0" w:line="240" w:lineRule="auto"/>
        <w:ind w:left="0" w:firstLine="567"/>
        <w:jc w:val="both"/>
        <w:rPr>
          <w:rFonts w:ascii="Times New Roman" w:eastAsiaTheme="minorHAnsi" w:hAnsi="Times New Roman" w:cs="Times New Roman"/>
          <w:bCs/>
          <w:iCs/>
          <w:sz w:val="24"/>
          <w:szCs w:val="24"/>
        </w:rPr>
      </w:pPr>
    </w:p>
    <w:bookmarkEnd w:id="2"/>
    <w:p w14:paraId="7881FCAE" w14:textId="77777777" w:rsidR="00C87AB8" w:rsidRPr="00821288" w:rsidRDefault="008D704D" w:rsidP="00C87AB8">
      <w:pPr>
        <w:shd w:val="clear" w:color="auto" w:fill="FFFFFF"/>
        <w:spacing w:after="0" w:line="240" w:lineRule="auto"/>
        <w:jc w:val="center"/>
        <w:rPr>
          <w:rFonts w:ascii="Times New Roman" w:eastAsia="Calibri" w:hAnsi="Times New Roman" w:cs="Times New Roman"/>
        </w:rPr>
        <w:sectPr w:rsidR="00C87AB8" w:rsidRPr="00821288" w:rsidSect="00B01DED">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821288">
        <w:rPr>
          <w:rFonts w:ascii="Times New Roman" w:eastAsia="Calibri" w:hAnsi="Times New Roman" w:cs="Times New Roman"/>
        </w:rPr>
        <w:t>__________</w:t>
      </w:r>
    </w:p>
    <w:p w14:paraId="1DF37652" w14:textId="0A6B5A0A" w:rsidR="00774AA5" w:rsidRPr="0057761E" w:rsidRDefault="000631F1" w:rsidP="00541CE9">
      <w:pPr>
        <w:pStyle w:val="paragrafesrasas2lygis"/>
        <w:jc w:val="right"/>
        <w:rPr>
          <w:sz w:val="24"/>
          <w:szCs w:val="24"/>
        </w:rPr>
      </w:pPr>
      <w:r w:rsidRPr="0057761E">
        <w:rPr>
          <w:sz w:val="24"/>
          <w:szCs w:val="24"/>
        </w:rPr>
        <w:lastRenderedPageBreak/>
        <w:t>P</w:t>
      </w:r>
      <w:r w:rsidR="008F59C5" w:rsidRPr="0057761E">
        <w:rPr>
          <w:sz w:val="24"/>
          <w:szCs w:val="24"/>
        </w:rPr>
        <w:t>irkimo sąlygų 1 priedas „Terminai“</w:t>
      </w:r>
    </w:p>
    <w:p w14:paraId="5369DEF7" w14:textId="77777777" w:rsidR="00A53BAE" w:rsidRPr="00821288"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E127B2"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1AEDC967" w:rsidR="00774AA5" w:rsidRPr="00E127B2" w:rsidRDefault="009F4FBE" w:rsidP="004B3551">
            <w:pPr>
              <w:jc w:val="center"/>
              <w:rPr>
                <w:rFonts w:ascii="Times New Roman" w:hAnsi="Times New Roman" w:cs="Times New Roman"/>
                <w:b/>
                <w:bCs/>
                <w:sz w:val="22"/>
                <w:szCs w:val="22"/>
              </w:rPr>
            </w:pPr>
            <w:r w:rsidRPr="00E127B2">
              <w:rPr>
                <w:rFonts w:ascii="Times New Roman" w:hAnsi="Times New Roman" w:cs="Times New Roman"/>
                <w:b/>
                <w:bCs/>
                <w:sz w:val="22"/>
                <w:szCs w:val="22"/>
              </w:rPr>
              <w:t>Eil.</w:t>
            </w:r>
            <w:r w:rsidR="00F21EEA" w:rsidRPr="00E127B2">
              <w:rPr>
                <w:rFonts w:ascii="Times New Roman" w:hAnsi="Times New Roman" w:cs="Times New Roman"/>
                <w:b/>
                <w:bCs/>
                <w:sz w:val="22"/>
                <w:szCs w:val="22"/>
              </w:rPr>
              <w:t xml:space="preserve"> </w:t>
            </w:r>
            <w:r w:rsidRPr="00E127B2">
              <w:rPr>
                <w:rFonts w:ascii="Times New Roman" w:hAnsi="Times New Roman" w:cs="Times New Roman"/>
                <w:b/>
                <w:bCs/>
                <w:sz w:val="22"/>
                <w:szCs w:val="22"/>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E127B2" w:rsidRDefault="004B3551" w:rsidP="004B3551">
            <w:pPr>
              <w:jc w:val="center"/>
              <w:rPr>
                <w:rFonts w:ascii="Times New Roman" w:hAnsi="Times New Roman" w:cs="Times New Roman"/>
                <w:b/>
                <w:bCs/>
                <w:sz w:val="22"/>
                <w:szCs w:val="22"/>
              </w:rPr>
            </w:pPr>
            <w:r w:rsidRPr="00E127B2">
              <w:rPr>
                <w:rFonts w:ascii="Times New Roman" w:hAnsi="Times New Roman" w:cs="Times New Roman"/>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E127B2" w:rsidRDefault="00774AA5" w:rsidP="004B3551">
            <w:pPr>
              <w:spacing w:after="0"/>
              <w:jc w:val="center"/>
              <w:rPr>
                <w:rFonts w:ascii="Times New Roman" w:hAnsi="Times New Roman" w:cs="Times New Roman"/>
                <w:b/>
                <w:sz w:val="22"/>
                <w:szCs w:val="22"/>
              </w:rPr>
            </w:pPr>
            <w:r w:rsidRPr="00E127B2">
              <w:rPr>
                <w:rFonts w:ascii="Times New Roman" w:hAnsi="Times New Roman" w:cs="Times New Roman"/>
                <w:b/>
                <w:sz w:val="22"/>
                <w:szCs w:val="22"/>
              </w:rPr>
              <w:t>DATA/DIENŲ SKAIČIUS/ LAIKAS</w:t>
            </w:r>
          </w:p>
          <w:p w14:paraId="677BC1F4" w14:textId="77777777" w:rsidR="00774AA5" w:rsidRPr="00E127B2" w:rsidRDefault="00774AA5" w:rsidP="004B3551">
            <w:pPr>
              <w:spacing w:after="0"/>
              <w:jc w:val="center"/>
              <w:rPr>
                <w:rFonts w:ascii="Times New Roman" w:hAnsi="Times New Roman" w:cs="Times New Roman"/>
                <w:sz w:val="22"/>
                <w:szCs w:val="22"/>
              </w:rPr>
            </w:pPr>
            <w:r w:rsidRPr="00E127B2">
              <w:rPr>
                <w:rFonts w:ascii="Times New Roman" w:hAnsi="Times New Roman" w:cs="Times New Roman"/>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E127B2" w:rsidRDefault="00774AA5" w:rsidP="004B3551">
            <w:pPr>
              <w:jc w:val="center"/>
              <w:rPr>
                <w:rFonts w:ascii="Times New Roman" w:hAnsi="Times New Roman" w:cs="Times New Roman"/>
                <w:b/>
                <w:sz w:val="22"/>
                <w:szCs w:val="22"/>
              </w:rPr>
            </w:pPr>
            <w:r w:rsidRPr="00E127B2">
              <w:rPr>
                <w:rFonts w:ascii="Times New Roman" w:hAnsi="Times New Roman" w:cs="Times New Roman"/>
                <w:b/>
                <w:sz w:val="22"/>
                <w:szCs w:val="22"/>
              </w:rPr>
              <w:t>PASTABOS</w:t>
            </w:r>
          </w:p>
        </w:tc>
      </w:tr>
      <w:tr w:rsidR="00774AA5" w:rsidRPr="00E127B2"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E127B2" w:rsidRDefault="006932C2" w:rsidP="006932C2">
            <w:pPr>
              <w:keepNext/>
              <w:spacing w:after="0" w:line="240" w:lineRule="auto"/>
              <w:rPr>
                <w:rFonts w:ascii="Times New Roman" w:hAnsi="Times New Roman" w:cs="Times New Roman"/>
                <w:bCs/>
                <w:sz w:val="22"/>
                <w:szCs w:val="22"/>
              </w:rPr>
            </w:pPr>
            <w:r w:rsidRPr="00E127B2">
              <w:rPr>
                <w:rFonts w:ascii="Times New Roman" w:hAnsi="Times New Roman" w:cs="Times New Roman"/>
                <w:bCs/>
                <w:sz w:val="22"/>
                <w:szCs w:val="22"/>
              </w:rPr>
              <w:t>1.</w:t>
            </w:r>
          </w:p>
        </w:tc>
        <w:tc>
          <w:tcPr>
            <w:tcW w:w="2531" w:type="dxa"/>
            <w:shd w:val="clear" w:color="auto" w:fill="auto"/>
            <w:tcMar>
              <w:top w:w="0" w:type="dxa"/>
              <w:left w:w="108" w:type="dxa"/>
              <w:bottom w:w="0" w:type="dxa"/>
              <w:right w:w="108" w:type="dxa"/>
            </w:tcMar>
          </w:tcPr>
          <w:p w14:paraId="25B87B88" w14:textId="77777777" w:rsidR="00774AA5" w:rsidRPr="00E127B2" w:rsidRDefault="00774AA5" w:rsidP="0003169B">
            <w:pPr>
              <w:keepNext/>
              <w:spacing w:after="0" w:line="240" w:lineRule="auto"/>
              <w:rPr>
                <w:rFonts w:ascii="Times New Roman" w:hAnsi="Times New Roman" w:cs="Times New Roman"/>
                <w:sz w:val="22"/>
                <w:szCs w:val="22"/>
              </w:rPr>
            </w:pPr>
            <w:r w:rsidRPr="00E127B2">
              <w:rPr>
                <w:rFonts w:ascii="Times New Roman" w:hAnsi="Times New Roman" w:cs="Times New Roman"/>
                <w:bCs/>
                <w:sz w:val="22"/>
                <w:szCs w:val="22"/>
              </w:rPr>
              <w:t>Pasiūlymų pateikimo terminas</w:t>
            </w:r>
          </w:p>
        </w:tc>
        <w:tc>
          <w:tcPr>
            <w:tcW w:w="3643" w:type="dxa"/>
            <w:shd w:val="clear" w:color="auto" w:fill="auto"/>
            <w:tcMar>
              <w:top w:w="0" w:type="dxa"/>
              <w:left w:w="108" w:type="dxa"/>
              <w:bottom w:w="0" w:type="dxa"/>
              <w:right w:w="108" w:type="dxa"/>
            </w:tcMar>
          </w:tcPr>
          <w:p w14:paraId="3167CE4C" w14:textId="775EF88D" w:rsidR="00774AA5" w:rsidRPr="00E127B2" w:rsidRDefault="00774AA5" w:rsidP="0003169B">
            <w:pPr>
              <w:spacing w:after="0" w:line="240" w:lineRule="auto"/>
              <w:rPr>
                <w:rFonts w:ascii="Times New Roman" w:hAnsi="Times New Roman" w:cs="Times New Roman"/>
                <w:sz w:val="22"/>
                <w:szCs w:val="22"/>
              </w:rPr>
            </w:pPr>
            <w:r w:rsidRPr="00E127B2">
              <w:rPr>
                <w:rFonts w:ascii="Times New Roman" w:hAnsi="Times New Roman" w:cs="Times New Roman"/>
                <w:sz w:val="22"/>
                <w:szCs w:val="22"/>
              </w:rPr>
              <w:t xml:space="preserve">nurodytas </w:t>
            </w:r>
            <w:r w:rsidR="00C47599" w:rsidRPr="00E127B2">
              <w:rPr>
                <w:rFonts w:ascii="Times New Roman" w:hAnsi="Times New Roman" w:cs="Times New Roman"/>
                <w:sz w:val="22"/>
                <w:szCs w:val="22"/>
              </w:rPr>
              <w:t>s</w:t>
            </w:r>
            <w:r w:rsidRPr="00E127B2">
              <w:rPr>
                <w:rFonts w:ascii="Times New Roman" w:hAnsi="Times New Roman" w:cs="Times New Roman"/>
                <w:sz w:val="22"/>
                <w:szCs w:val="22"/>
              </w:rPr>
              <w:t>kelbime apie pirkimą</w:t>
            </w:r>
          </w:p>
        </w:tc>
        <w:tc>
          <w:tcPr>
            <w:tcW w:w="2954" w:type="dxa"/>
            <w:shd w:val="clear" w:color="auto" w:fill="auto"/>
            <w:tcMar>
              <w:top w:w="0" w:type="dxa"/>
              <w:left w:w="108" w:type="dxa"/>
              <w:bottom w:w="0" w:type="dxa"/>
              <w:right w:w="108" w:type="dxa"/>
            </w:tcMar>
          </w:tcPr>
          <w:p w14:paraId="2BC4B21F" w14:textId="117036C4" w:rsidR="00774AA5" w:rsidRPr="00E127B2" w:rsidRDefault="00DA68BD" w:rsidP="00593F3E">
            <w:pPr>
              <w:spacing w:after="0" w:line="240" w:lineRule="auto"/>
              <w:rPr>
                <w:rFonts w:ascii="Times New Roman" w:hAnsi="Times New Roman" w:cs="Times New Roman"/>
                <w:iCs/>
                <w:sz w:val="22"/>
                <w:szCs w:val="22"/>
              </w:rPr>
            </w:pPr>
            <w:r w:rsidRPr="00E127B2">
              <w:rPr>
                <w:rFonts w:ascii="Times New Roman" w:hAnsi="Times New Roman" w:cs="Times New Roman"/>
                <w:sz w:val="22"/>
                <w:szCs w:val="22"/>
              </w:rPr>
              <w:t>Perkantysis subjektas</w:t>
            </w:r>
            <w:r w:rsidR="00774AA5" w:rsidRPr="00E127B2">
              <w:rPr>
                <w:rFonts w:ascii="Times New Roman" w:hAnsi="Times New Roman" w:cs="Times New Roman"/>
                <w:sz w:val="22"/>
                <w:szCs w:val="22"/>
              </w:rPr>
              <w:t xml:space="preserve"> turi teisę pratęsti pasiūlymų pateikimo terminą.</w:t>
            </w:r>
          </w:p>
        </w:tc>
      </w:tr>
      <w:tr w:rsidR="00774AA5" w:rsidRPr="00E127B2"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E127B2" w:rsidRDefault="006932C2" w:rsidP="006932C2">
            <w:pPr>
              <w:keepNext/>
              <w:spacing w:after="0" w:line="240" w:lineRule="auto"/>
              <w:rPr>
                <w:rFonts w:ascii="Times New Roman" w:hAnsi="Times New Roman" w:cs="Times New Roman"/>
                <w:bCs/>
                <w:sz w:val="22"/>
                <w:szCs w:val="22"/>
              </w:rPr>
            </w:pPr>
            <w:r w:rsidRPr="00E127B2">
              <w:rPr>
                <w:rFonts w:ascii="Times New Roman" w:hAnsi="Times New Roman" w:cs="Times New Roman"/>
                <w:bCs/>
                <w:sz w:val="22"/>
                <w:szCs w:val="22"/>
              </w:rPr>
              <w:t>2.</w:t>
            </w:r>
          </w:p>
        </w:tc>
        <w:tc>
          <w:tcPr>
            <w:tcW w:w="2531" w:type="dxa"/>
            <w:shd w:val="clear" w:color="auto" w:fill="auto"/>
            <w:tcMar>
              <w:top w:w="0" w:type="dxa"/>
              <w:left w:w="108" w:type="dxa"/>
              <w:bottom w:w="0" w:type="dxa"/>
              <w:right w:w="108" w:type="dxa"/>
            </w:tcMar>
          </w:tcPr>
          <w:p w14:paraId="2368993B" w14:textId="77777777" w:rsidR="00774AA5" w:rsidRPr="00E127B2" w:rsidRDefault="00774AA5" w:rsidP="0003169B">
            <w:pPr>
              <w:keepNext/>
              <w:spacing w:after="0" w:line="240" w:lineRule="auto"/>
              <w:rPr>
                <w:rFonts w:ascii="Times New Roman" w:hAnsi="Times New Roman" w:cs="Times New Roman"/>
                <w:sz w:val="22"/>
                <w:szCs w:val="22"/>
              </w:rPr>
            </w:pPr>
            <w:r w:rsidRPr="00E127B2">
              <w:rPr>
                <w:rFonts w:ascii="Times New Roman" w:eastAsia="Times New Roman" w:hAnsi="Times New Roman" w:cs="Times New Roman"/>
                <w:sz w:val="22"/>
                <w:szCs w:val="22"/>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409B6800" w:rsidR="00774AA5" w:rsidRPr="00E127B2" w:rsidRDefault="00774AA5" w:rsidP="0003169B">
            <w:pPr>
              <w:spacing w:after="0" w:line="240" w:lineRule="auto"/>
              <w:rPr>
                <w:rFonts w:ascii="Times New Roman" w:hAnsi="Times New Roman" w:cs="Times New Roman"/>
                <w:sz w:val="22"/>
                <w:szCs w:val="22"/>
              </w:rPr>
            </w:pPr>
            <w:r w:rsidRPr="00E127B2">
              <w:rPr>
                <w:rFonts w:ascii="Times New Roman" w:hAnsi="Times New Roman" w:cs="Times New Roman"/>
                <w:sz w:val="22"/>
                <w:szCs w:val="22"/>
              </w:rPr>
              <w:t xml:space="preserve">Pradedamas ne anksčiau nei </w:t>
            </w:r>
            <w:r w:rsidRPr="00E127B2">
              <w:rPr>
                <w:rFonts w:ascii="Times New Roman" w:hAnsi="Times New Roman" w:cs="Times New Roman"/>
                <w:color w:val="000000" w:themeColor="text1"/>
                <w:sz w:val="22"/>
                <w:szCs w:val="22"/>
              </w:rPr>
              <w:t xml:space="preserve">po </w:t>
            </w:r>
            <w:r w:rsidR="003C619A" w:rsidRPr="00E127B2">
              <w:rPr>
                <w:rFonts w:ascii="Times New Roman" w:hAnsi="Times New Roman" w:cs="Times New Roman"/>
                <w:color w:val="000000" w:themeColor="text1"/>
                <w:sz w:val="22"/>
                <w:szCs w:val="22"/>
              </w:rPr>
              <w:t xml:space="preserve">30 </w:t>
            </w:r>
            <w:r w:rsidRPr="00E127B2">
              <w:rPr>
                <w:rFonts w:ascii="Times New Roman" w:hAnsi="Times New Roman" w:cs="Times New Roman"/>
                <w:color w:val="000000" w:themeColor="text1"/>
                <w:sz w:val="22"/>
                <w:szCs w:val="22"/>
              </w:rPr>
              <w:t>minučių</w:t>
            </w:r>
            <w:r w:rsidRPr="00E127B2">
              <w:rPr>
                <w:rFonts w:ascii="Times New Roman" w:hAnsi="Times New Roman" w:cs="Times New Roman"/>
                <w:sz w:val="22"/>
                <w:szCs w:val="22"/>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E127B2" w:rsidRDefault="00774AA5" w:rsidP="0003169B">
            <w:pPr>
              <w:spacing w:after="0" w:line="240" w:lineRule="auto"/>
              <w:rPr>
                <w:rFonts w:ascii="Times New Roman" w:hAnsi="Times New Roman" w:cs="Times New Roman"/>
                <w:iCs/>
                <w:sz w:val="22"/>
                <w:szCs w:val="22"/>
              </w:rPr>
            </w:pPr>
          </w:p>
        </w:tc>
      </w:tr>
      <w:tr w:rsidR="00774AA5" w:rsidRPr="00E127B2"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E127B2" w:rsidRDefault="006932C2" w:rsidP="006932C2">
            <w:pPr>
              <w:keepNext/>
              <w:spacing w:after="0" w:line="240" w:lineRule="auto"/>
              <w:rPr>
                <w:rFonts w:ascii="Times New Roman" w:hAnsi="Times New Roman" w:cs="Times New Roman"/>
                <w:bCs/>
                <w:sz w:val="22"/>
                <w:szCs w:val="22"/>
              </w:rPr>
            </w:pPr>
            <w:r w:rsidRPr="00E127B2">
              <w:rPr>
                <w:rFonts w:ascii="Times New Roman" w:hAnsi="Times New Roman" w:cs="Times New Roman"/>
                <w:bCs/>
                <w:sz w:val="22"/>
                <w:szCs w:val="22"/>
              </w:rPr>
              <w:t>3.</w:t>
            </w:r>
          </w:p>
        </w:tc>
        <w:tc>
          <w:tcPr>
            <w:tcW w:w="2531" w:type="dxa"/>
            <w:shd w:val="clear" w:color="auto" w:fill="auto"/>
            <w:tcMar>
              <w:top w:w="0" w:type="dxa"/>
              <w:left w:w="108" w:type="dxa"/>
              <w:bottom w:w="0" w:type="dxa"/>
              <w:right w:w="108" w:type="dxa"/>
            </w:tcMar>
          </w:tcPr>
          <w:p w14:paraId="4AD453C1" w14:textId="70320C71" w:rsidR="00774AA5" w:rsidRPr="00E127B2" w:rsidRDefault="00774AA5" w:rsidP="0003169B">
            <w:pPr>
              <w:keepNext/>
              <w:spacing w:after="0" w:line="240" w:lineRule="auto"/>
              <w:rPr>
                <w:rFonts w:ascii="Times New Roman" w:hAnsi="Times New Roman" w:cs="Times New Roman"/>
                <w:bCs/>
                <w:sz w:val="22"/>
                <w:szCs w:val="22"/>
              </w:rPr>
            </w:pPr>
            <w:r w:rsidRPr="00E127B2">
              <w:rPr>
                <w:rFonts w:ascii="Times New Roman" w:hAnsi="Times New Roman" w:cs="Times New Roman"/>
                <w:sz w:val="22"/>
                <w:szCs w:val="22"/>
              </w:rPr>
              <w:t xml:space="preserve">Prašymą paaiškinti, patikslinti pirkimo </w:t>
            </w:r>
            <w:r w:rsidR="00EF5E21" w:rsidRPr="00E127B2">
              <w:rPr>
                <w:rFonts w:ascii="Times New Roman" w:hAnsi="Times New Roman" w:cs="Times New Roman"/>
                <w:sz w:val="22"/>
                <w:szCs w:val="22"/>
              </w:rPr>
              <w:t>sąlygas</w:t>
            </w:r>
            <w:r w:rsidRPr="00E127B2">
              <w:rPr>
                <w:rFonts w:ascii="Times New Roman" w:hAnsi="Times New Roman" w:cs="Times New Roman"/>
                <w:sz w:val="22"/>
                <w:szCs w:val="22"/>
              </w:rPr>
              <w:t xml:space="preserve"> tiekėjas turi pateikti ne vėliau kaip:</w:t>
            </w:r>
          </w:p>
        </w:tc>
        <w:tc>
          <w:tcPr>
            <w:tcW w:w="3643" w:type="dxa"/>
            <w:shd w:val="clear" w:color="auto" w:fill="auto"/>
            <w:tcMar>
              <w:top w:w="0" w:type="dxa"/>
              <w:left w:w="108" w:type="dxa"/>
              <w:bottom w:w="0" w:type="dxa"/>
              <w:right w:w="108" w:type="dxa"/>
            </w:tcMar>
          </w:tcPr>
          <w:p w14:paraId="56FC8010" w14:textId="4403A47E" w:rsidR="00774AA5" w:rsidRPr="00E127B2" w:rsidRDefault="00821627" w:rsidP="0003169B">
            <w:pPr>
              <w:spacing w:after="0" w:line="240" w:lineRule="auto"/>
              <w:rPr>
                <w:rFonts w:ascii="Times New Roman" w:hAnsi="Times New Roman" w:cs="Times New Roman"/>
                <w:sz w:val="22"/>
                <w:szCs w:val="22"/>
              </w:rPr>
            </w:pPr>
            <w:r w:rsidRPr="00E127B2">
              <w:rPr>
                <w:rFonts w:ascii="Times New Roman" w:hAnsi="Times New Roman" w:cs="Times New Roman"/>
                <w:sz w:val="22"/>
                <w:szCs w:val="22"/>
              </w:rPr>
              <w:t>10 (dešimt) dienų iki pasiūlymų pateikimo termino dienos</w:t>
            </w:r>
          </w:p>
        </w:tc>
        <w:tc>
          <w:tcPr>
            <w:tcW w:w="2954" w:type="dxa"/>
            <w:shd w:val="clear" w:color="auto" w:fill="auto"/>
            <w:tcMar>
              <w:top w:w="0" w:type="dxa"/>
              <w:left w:w="108" w:type="dxa"/>
              <w:bottom w:w="0" w:type="dxa"/>
              <w:right w:w="108" w:type="dxa"/>
            </w:tcMar>
          </w:tcPr>
          <w:p w14:paraId="6B3FEA86" w14:textId="4839CD20" w:rsidR="00774AA5" w:rsidRPr="00E127B2" w:rsidRDefault="00774AA5" w:rsidP="00424668">
            <w:pPr>
              <w:spacing w:after="0" w:line="240" w:lineRule="auto"/>
              <w:rPr>
                <w:rFonts w:ascii="Times New Roman" w:hAnsi="Times New Roman" w:cs="Times New Roman"/>
                <w:iCs/>
                <w:color w:val="7030A0"/>
                <w:sz w:val="22"/>
                <w:szCs w:val="22"/>
              </w:rPr>
            </w:pPr>
          </w:p>
        </w:tc>
      </w:tr>
      <w:tr w:rsidR="007305D6" w:rsidRPr="00E127B2"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305D6" w:rsidRPr="00E127B2" w:rsidRDefault="007305D6" w:rsidP="007305D6">
            <w:pPr>
              <w:pStyle w:val="ListParagraph"/>
              <w:numPr>
                <w:ilvl w:val="0"/>
                <w:numId w:val="7"/>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1E3634E1" w14:textId="0CA5A998" w:rsidR="007305D6" w:rsidRPr="00E127B2" w:rsidRDefault="007305D6" w:rsidP="007305D6">
            <w:pPr>
              <w:spacing w:after="0" w:line="240" w:lineRule="auto"/>
              <w:rPr>
                <w:rFonts w:ascii="Times New Roman" w:hAnsi="Times New Roman" w:cs="Times New Roman"/>
                <w:sz w:val="22"/>
                <w:szCs w:val="22"/>
              </w:rPr>
            </w:pPr>
            <w:r w:rsidRPr="00E127B2">
              <w:rPr>
                <w:rFonts w:ascii="Times New Roman" w:hAnsi="Times New Roman" w:cs="Times New Roman"/>
                <w:sz w:val="22"/>
                <w:szCs w:val="22"/>
              </w:rPr>
              <w:t>Perkantysis subjektas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46765F50" w:rsidR="007305D6" w:rsidRPr="00E127B2" w:rsidRDefault="007305D6" w:rsidP="007305D6">
            <w:pPr>
              <w:spacing w:after="0" w:line="240" w:lineRule="auto"/>
              <w:rPr>
                <w:rFonts w:ascii="Times New Roman" w:hAnsi="Times New Roman" w:cs="Times New Roman"/>
                <w:sz w:val="22"/>
                <w:szCs w:val="22"/>
              </w:rPr>
            </w:pPr>
            <w:r w:rsidRPr="00E127B2">
              <w:rPr>
                <w:rFonts w:ascii="Times New Roman" w:hAnsi="Times New Roman" w:cs="Times New Roman"/>
                <w:sz w:val="22"/>
                <w:szCs w:val="22"/>
              </w:rPr>
              <w:t>7 (septynios) dienos iki pasiūlymų pateikimo termino dienos</w:t>
            </w:r>
          </w:p>
        </w:tc>
        <w:tc>
          <w:tcPr>
            <w:tcW w:w="2954" w:type="dxa"/>
            <w:shd w:val="clear" w:color="auto" w:fill="auto"/>
            <w:tcMar>
              <w:top w:w="0" w:type="dxa"/>
              <w:left w:w="108" w:type="dxa"/>
              <w:bottom w:w="0" w:type="dxa"/>
              <w:right w:w="108" w:type="dxa"/>
            </w:tcMar>
          </w:tcPr>
          <w:p w14:paraId="2E898EC9" w14:textId="2E1D63C6" w:rsidR="007305D6" w:rsidRPr="00E127B2" w:rsidRDefault="007305D6" w:rsidP="007305D6">
            <w:pPr>
              <w:spacing w:after="0" w:line="240" w:lineRule="auto"/>
              <w:rPr>
                <w:rFonts w:ascii="Times New Roman" w:hAnsi="Times New Roman" w:cs="Times New Roman"/>
                <w:sz w:val="22"/>
                <w:szCs w:val="22"/>
              </w:rPr>
            </w:pPr>
          </w:p>
        </w:tc>
      </w:tr>
      <w:tr w:rsidR="007305D6" w:rsidRPr="00E127B2"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305D6" w:rsidRPr="00E127B2" w:rsidRDefault="007305D6" w:rsidP="007305D6">
            <w:pPr>
              <w:pStyle w:val="ListParagraph"/>
              <w:numPr>
                <w:ilvl w:val="0"/>
                <w:numId w:val="7"/>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758839D1" w14:textId="15D8B511" w:rsidR="007305D6" w:rsidRPr="00E127B2" w:rsidRDefault="007305D6" w:rsidP="007305D6">
            <w:pPr>
              <w:spacing w:after="0" w:line="240" w:lineRule="auto"/>
              <w:rPr>
                <w:rFonts w:ascii="Times New Roman" w:hAnsi="Times New Roman" w:cs="Times New Roman"/>
                <w:sz w:val="22"/>
                <w:szCs w:val="22"/>
              </w:rPr>
            </w:pPr>
            <w:r w:rsidRPr="00E127B2">
              <w:rPr>
                <w:rFonts w:ascii="Times New Roman" w:hAnsi="Times New Roman" w:cs="Times New Roman"/>
                <w:sz w:val="22"/>
                <w:szCs w:val="22"/>
              </w:rPr>
              <w:t>Pirkimo objekto apžiūra bus vykdoma:</w:t>
            </w:r>
          </w:p>
        </w:tc>
        <w:tc>
          <w:tcPr>
            <w:tcW w:w="3643" w:type="dxa"/>
            <w:shd w:val="clear" w:color="auto" w:fill="auto"/>
            <w:tcMar>
              <w:top w:w="0" w:type="dxa"/>
              <w:left w:w="108" w:type="dxa"/>
              <w:bottom w:w="0" w:type="dxa"/>
              <w:right w:w="108" w:type="dxa"/>
            </w:tcMar>
          </w:tcPr>
          <w:p w14:paraId="16ACE08C" w14:textId="58FC0D86" w:rsidR="007305D6" w:rsidRPr="00E127B2" w:rsidRDefault="007305D6" w:rsidP="007305D6">
            <w:pPr>
              <w:spacing w:after="0" w:line="240" w:lineRule="auto"/>
              <w:rPr>
                <w:rFonts w:ascii="Times New Roman" w:hAnsi="Times New Roman" w:cs="Times New Roman"/>
                <w:iCs/>
                <w:sz w:val="22"/>
                <w:szCs w:val="22"/>
              </w:rPr>
            </w:pPr>
            <w:r w:rsidRPr="00E127B2">
              <w:rPr>
                <w:rFonts w:ascii="Times New Roman" w:hAnsi="Times New Roman" w:cs="Times New Roman"/>
                <w:sz w:val="22"/>
                <w:szCs w:val="22"/>
              </w:rPr>
              <w:t>NETAIKOMA</w:t>
            </w:r>
          </w:p>
        </w:tc>
        <w:tc>
          <w:tcPr>
            <w:tcW w:w="2954" w:type="dxa"/>
            <w:shd w:val="clear" w:color="auto" w:fill="auto"/>
            <w:tcMar>
              <w:top w:w="0" w:type="dxa"/>
              <w:left w:w="108" w:type="dxa"/>
              <w:bottom w:w="0" w:type="dxa"/>
              <w:right w:w="108" w:type="dxa"/>
            </w:tcMar>
          </w:tcPr>
          <w:p w14:paraId="0CB425FC" w14:textId="3591FC60" w:rsidR="007305D6" w:rsidRPr="00E127B2" w:rsidRDefault="007305D6" w:rsidP="007305D6">
            <w:pPr>
              <w:spacing w:after="0" w:line="240" w:lineRule="auto"/>
              <w:rPr>
                <w:rFonts w:ascii="Times New Roman" w:hAnsi="Times New Roman" w:cs="Times New Roman"/>
                <w:sz w:val="22"/>
                <w:szCs w:val="22"/>
              </w:rPr>
            </w:pPr>
          </w:p>
        </w:tc>
      </w:tr>
      <w:tr w:rsidR="007305D6" w:rsidRPr="00E127B2"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305D6" w:rsidRPr="00E127B2" w:rsidRDefault="007305D6" w:rsidP="007305D6">
            <w:pPr>
              <w:pStyle w:val="ListParagraph"/>
              <w:numPr>
                <w:ilvl w:val="0"/>
                <w:numId w:val="7"/>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77FDC819" w14:textId="46C0F4F9" w:rsidR="007305D6" w:rsidRPr="00E127B2" w:rsidRDefault="007305D6" w:rsidP="007305D6">
            <w:pPr>
              <w:spacing w:after="0" w:line="240" w:lineRule="auto"/>
              <w:rPr>
                <w:rFonts w:ascii="Times New Roman" w:hAnsi="Times New Roman" w:cs="Times New Roman"/>
                <w:sz w:val="22"/>
                <w:szCs w:val="22"/>
              </w:rPr>
            </w:pPr>
            <w:r w:rsidRPr="00E127B2">
              <w:rPr>
                <w:rFonts w:ascii="Times New Roman" w:hAnsi="Times New Roman" w:cs="Times New Roman"/>
                <w:sz w:val="22"/>
                <w:szCs w:val="22"/>
              </w:rPr>
              <w:t>Perkantysis subjektas rengs susitikimus su tiekėjais dėl pirkimo sąlygų paaiškinimo</w:t>
            </w:r>
          </w:p>
        </w:tc>
        <w:tc>
          <w:tcPr>
            <w:tcW w:w="3643" w:type="dxa"/>
            <w:shd w:val="clear" w:color="auto" w:fill="auto"/>
            <w:tcMar>
              <w:top w:w="0" w:type="dxa"/>
              <w:left w:w="108" w:type="dxa"/>
              <w:bottom w:w="0" w:type="dxa"/>
              <w:right w:w="108" w:type="dxa"/>
            </w:tcMar>
          </w:tcPr>
          <w:p w14:paraId="37463C11" w14:textId="77777777" w:rsidR="007305D6" w:rsidRPr="00E127B2" w:rsidRDefault="007305D6" w:rsidP="007305D6">
            <w:pPr>
              <w:spacing w:after="0" w:line="240" w:lineRule="auto"/>
              <w:rPr>
                <w:rFonts w:ascii="Times New Roman" w:hAnsi="Times New Roman" w:cs="Times New Roman"/>
                <w:iCs/>
                <w:sz w:val="22"/>
                <w:szCs w:val="22"/>
              </w:rPr>
            </w:pPr>
            <w:r w:rsidRPr="00E127B2">
              <w:rPr>
                <w:rFonts w:ascii="Times New Roman" w:hAnsi="Times New Roman" w:cs="Times New Roman"/>
                <w:iCs/>
                <w:sz w:val="22"/>
                <w:szCs w:val="22"/>
              </w:rPr>
              <w:t>NETAIKOMA</w:t>
            </w:r>
          </w:p>
        </w:tc>
        <w:tc>
          <w:tcPr>
            <w:tcW w:w="2954" w:type="dxa"/>
            <w:shd w:val="clear" w:color="auto" w:fill="auto"/>
            <w:tcMar>
              <w:top w:w="0" w:type="dxa"/>
              <w:left w:w="108" w:type="dxa"/>
              <w:bottom w:w="0" w:type="dxa"/>
              <w:right w:w="108" w:type="dxa"/>
            </w:tcMar>
          </w:tcPr>
          <w:p w14:paraId="1C7B20C9" w14:textId="67A01D2A" w:rsidR="007305D6" w:rsidRPr="00E127B2" w:rsidRDefault="007305D6" w:rsidP="007305D6">
            <w:pPr>
              <w:spacing w:after="0" w:line="240" w:lineRule="auto"/>
              <w:rPr>
                <w:rFonts w:ascii="Times New Roman" w:hAnsi="Times New Roman" w:cs="Times New Roman"/>
                <w:sz w:val="22"/>
                <w:szCs w:val="22"/>
              </w:rPr>
            </w:pPr>
          </w:p>
        </w:tc>
      </w:tr>
      <w:tr w:rsidR="007305D6" w:rsidRPr="00E127B2"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305D6" w:rsidRPr="00E127B2" w:rsidRDefault="007305D6" w:rsidP="007305D6">
            <w:pPr>
              <w:pStyle w:val="ListParagraph"/>
              <w:numPr>
                <w:ilvl w:val="0"/>
                <w:numId w:val="7"/>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1664470B" w14:textId="77777777" w:rsidR="007305D6" w:rsidRPr="00E127B2" w:rsidRDefault="007305D6" w:rsidP="007305D6">
            <w:pPr>
              <w:spacing w:after="0" w:line="240" w:lineRule="auto"/>
              <w:rPr>
                <w:rFonts w:ascii="Times New Roman" w:hAnsi="Times New Roman" w:cs="Times New Roman"/>
                <w:bCs/>
                <w:sz w:val="22"/>
                <w:szCs w:val="22"/>
              </w:rPr>
            </w:pPr>
            <w:r w:rsidRPr="00E127B2">
              <w:rPr>
                <w:rFonts w:ascii="Times New Roman" w:hAnsi="Times New Roman" w:cs="Times New Roman"/>
                <w:bCs/>
                <w:sz w:val="22"/>
                <w:szCs w:val="22"/>
              </w:rPr>
              <w:t>Tiekėjai turi pateikti prekių pavyzdžius:</w:t>
            </w:r>
          </w:p>
        </w:tc>
        <w:tc>
          <w:tcPr>
            <w:tcW w:w="3643" w:type="dxa"/>
            <w:shd w:val="clear" w:color="auto" w:fill="auto"/>
            <w:tcMar>
              <w:top w:w="0" w:type="dxa"/>
              <w:left w:w="108" w:type="dxa"/>
              <w:bottom w:w="0" w:type="dxa"/>
              <w:right w:w="108" w:type="dxa"/>
            </w:tcMar>
          </w:tcPr>
          <w:p w14:paraId="2276FCB7" w14:textId="1AD3900C" w:rsidR="007305D6" w:rsidRPr="00E127B2" w:rsidRDefault="007305D6" w:rsidP="007305D6">
            <w:pPr>
              <w:pStyle w:val="Body2"/>
              <w:spacing w:after="0"/>
              <w:rPr>
                <w:rFonts w:cs="Times New Roman"/>
                <w:iCs/>
                <w:color w:val="00B050"/>
                <w:sz w:val="22"/>
                <w:szCs w:val="22"/>
                <w:lang w:val="lt-LT"/>
              </w:rPr>
            </w:pPr>
            <w:r w:rsidRPr="00E127B2">
              <w:rPr>
                <w:rFonts w:cs="Times New Roman"/>
                <w:iCs/>
                <w:sz w:val="22"/>
                <w:szCs w:val="22"/>
              </w:rPr>
              <w:t>NETAIKOMA</w:t>
            </w:r>
          </w:p>
        </w:tc>
        <w:tc>
          <w:tcPr>
            <w:tcW w:w="2954" w:type="dxa"/>
            <w:shd w:val="clear" w:color="auto" w:fill="auto"/>
            <w:tcMar>
              <w:top w:w="0" w:type="dxa"/>
              <w:left w:w="108" w:type="dxa"/>
              <w:bottom w:w="0" w:type="dxa"/>
              <w:right w:w="108" w:type="dxa"/>
            </w:tcMar>
          </w:tcPr>
          <w:p w14:paraId="49C9AF54" w14:textId="6BDB7FCA" w:rsidR="007305D6" w:rsidRPr="00E127B2" w:rsidRDefault="007305D6" w:rsidP="007305D6">
            <w:pPr>
              <w:spacing w:after="0" w:line="240" w:lineRule="auto"/>
              <w:rPr>
                <w:rFonts w:ascii="Times New Roman" w:hAnsi="Times New Roman" w:cs="Times New Roman"/>
                <w:sz w:val="22"/>
                <w:szCs w:val="22"/>
              </w:rPr>
            </w:pPr>
          </w:p>
        </w:tc>
      </w:tr>
      <w:tr w:rsidR="007305D6" w:rsidRPr="00E127B2"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305D6" w:rsidRPr="00E127B2" w:rsidRDefault="007305D6" w:rsidP="007305D6">
            <w:pPr>
              <w:pStyle w:val="ListParagraph"/>
              <w:numPr>
                <w:ilvl w:val="0"/>
                <w:numId w:val="7"/>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20CE1883" w14:textId="77777777" w:rsidR="007305D6" w:rsidRPr="00E127B2" w:rsidRDefault="007305D6" w:rsidP="007305D6">
            <w:pPr>
              <w:spacing w:after="0" w:line="240" w:lineRule="auto"/>
              <w:rPr>
                <w:rFonts w:ascii="Times New Roman" w:hAnsi="Times New Roman" w:cs="Times New Roman"/>
                <w:bCs/>
                <w:sz w:val="22"/>
                <w:szCs w:val="22"/>
              </w:rPr>
            </w:pPr>
            <w:r w:rsidRPr="00E127B2">
              <w:rPr>
                <w:rFonts w:ascii="Times New Roman" w:hAnsi="Times New Roman" w:cs="Times New Roman"/>
                <w:bCs/>
                <w:sz w:val="22"/>
                <w:szCs w:val="22"/>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58979BE3" w:rsidR="007305D6" w:rsidRPr="00E127B2" w:rsidRDefault="007305D6" w:rsidP="007305D6">
            <w:pPr>
              <w:spacing w:after="0" w:line="240" w:lineRule="auto"/>
              <w:rPr>
                <w:rFonts w:ascii="Times New Roman" w:hAnsi="Times New Roman" w:cs="Times New Roman"/>
                <w:iCs/>
                <w:sz w:val="22"/>
                <w:szCs w:val="22"/>
              </w:rPr>
            </w:pPr>
            <w:r w:rsidRPr="00E127B2">
              <w:rPr>
                <w:rFonts w:ascii="Times New Roman" w:hAnsi="Times New Roman" w:cs="Times New Roman"/>
                <w:iCs/>
                <w:sz w:val="22"/>
                <w:szCs w:val="22"/>
              </w:rPr>
              <w:t>3 (tris) mėnesius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305D6" w:rsidRPr="00E127B2" w:rsidRDefault="007305D6" w:rsidP="007305D6">
            <w:pPr>
              <w:spacing w:after="0" w:line="240" w:lineRule="auto"/>
              <w:rPr>
                <w:rFonts w:ascii="Times New Roman" w:hAnsi="Times New Roman" w:cs="Times New Roman"/>
                <w:sz w:val="22"/>
                <w:szCs w:val="22"/>
              </w:rPr>
            </w:pPr>
          </w:p>
        </w:tc>
      </w:tr>
      <w:tr w:rsidR="007305D6" w:rsidRPr="00E127B2"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305D6" w:rsidRPr="00E127B2" w:rsidRDefault="007305D6" w:rsidP="007305D6">
            <w:pPr>
              <w:pStyle w:val="ListParagraph"/>
              <w:numPr>
                <w:ilvl w:val="0"/>
                <w:numId w:val="7"/>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3A78067C" w14:textId="3E1493DF" w:rsidR="007305D6" w:rsidRPr="00E127B2" w:rsidRDefault="007305D6" w:rsidP="007305D6">
            <w:pPr>
              <w:spacing w:after="0" w:line="240" w:lineRule="auto"/>
              <w:rPr>
                <w:rFonts w:ascii="Times New Roman" w:hAnsi="Times New Roman" w:cs="Times New Roman"/>
                <w:bCs/>
                <w:sz w:val="22"/>
                <w:szCs w:val="22"/>
              </w:rPr>
            </w:pPr>
            <w:r w:rsidRPr="00E127B2">
              <w:rPr>
                <w:rFonts w:ascii="Times New Roman" w:hAnsi="Times New Roman" w:cs="Times New Roman"/>
                <w:sz w:val="22"/>
                <w:szCs w:val="22"/>
              </w:rPr>
              <w:t xml:space="preserve">Perkantysis subjektas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7C89FA9E" w14:textId="77777777" w:rsidR="007305D6" w:rsidRPr="00E127B2" w:rsidRDefault="007305D6" w:rsidP="007305D6">
            <w:pPr>
              <w:spacing w:after="0" w:line="240" w:lineRule="auto"/>
              <w:rPr>
                <w:rFonts w:ascii="Times New Roman" w:hAnsi="Times New Roman" w:cs="Times New Roman"/>
                <w:sz w:val="22"/>
                <w:szCs w:val="22"/>
              </w:rPr>
            </w:pPr>
            <w:r w:rsidRPr="00E127B2">
              <w:rPr>
                <w:rFonts w:ascii="Times New Roman" w:hAnsi="Times New Roman" w:cs="Times New Roman"/>
                <w:iCs/>
                <w:sz w:val="22"/>
                <w:szCs w:val="22"/>
              </w:rPr>
              <w:t xml:space="preserve">3 (tris) darbo dienas </w:t>
            </w:r>
            <w:r w:rsidRPr="00E127B2">
              <w:rPr>
                <w:rFonts w:ascii="Times New Roman" w:hAnsi="Times New Roman" w:cs="Times New Roman"/>
                <w:sz w:val="22"/>
                <w:szCs w:val="22"/>
              </w:rPr>
              <w:t>nuo prašymo gavimo dienos</w:t>
            </w:r>
          </w:p>
          <w:p w14:paraId="4DD4DD87" w14:textId="36DF3448" w:rsidR="007305D6" w:rsidRPr="00E127B2" w:rsidRDefault="007305D6" w:rsidP="007305D6">
            <w:pPr>
              <w:spacing w:after="0" w:line="240" w:lineRule="auto"/>
              <w:rPr>
                <w:rFonts w:ascii="Times New Roman" w:hAnsi="Times New Roman" w:cs="Times New Roman"/>
                <w:iCs/>
                <w:sz w:val="22"/>
                <w:szCs w:val="22"/>
              </w:rPr>
            </w:pPr>
          </w:p>
        </w:tc>
        <w:tc>
          <w:tcPr>
            <w:tcW w:w="2954" w:type="dxa"/>
            <w:shd w:val="clear" w:color="auto" w:fill="auto"/>
            <w:tcMar>
              <w:top w:w="0" w:type="dxa"/>
              <w:left w:w="108" w:type="dxa"/>
              <w:bottom w:w="0" w:type="dxa"/>
              <w:right w:w="108" w:type="dxa"/>
            </w:tcMar>
          </w:tcPr>
          <w:p w14:paraId="7A43570F" w14:textId="10A8E88F" w:rsidR="007305D6" w:rsidRPr="00E127B2" w:rsidRDefault="007305D6" w:rsidP="007305D6">
            <w:pPr>
              <w:spacing w:after="0" w:line="240" w:lineRule="auto"/>
              <w:rPr>
                <w:rFonts w:ascii="Times New Roman" w:hAnsi="Times New Roman" w:cs="Times New Roman"/>
                <w:sz w:val="22"/>
                <w:szCs w:val="22"/>
              </w:rPr>
            </w:pPr>
          </w:p>
        </w:tc>
      </w:tr>
      <w:tr w:rsidR="007305D6" w:rsidRPr="00E127B2"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305D6" w:rsidRPr="00E127B2" w:rsidRDefault="007305D6" w:rsidP="007305D6">
            <w:pPr>
              <w:pStyle w:val="ListParagraph"/>
              <w:numPr>
                <w:ilvl w:val="0"/>
                <w:numId w:val="7"/>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27FEFE6F" w14:textId="77777777" w:rsidR="007305D6" w:rsidRPr="00E127B2" w:rsidRDefault="007305D6" w:rsidP="007305D6">
            <w:pPr>
              <w:spacing w:after="0" w:line="240" w:lineRule="auto"/>
              <w:rPr>
                <w:rFonts w:ascii="Times New Roman" w:hAnsi="Times New Roman" w:cs="Times New Roman"/>
                <w:bCs/>
                <w:sz w:val="22"/>
                <w:szCs w:val="22"/>
              </w:rPr>
            </w:pPr>
            <w:r w:rsidRPr="00E127B2">
              <w:rPr>
                <w:rFonts w:ascii="Times New Roman" w:hAnsi="Times New Roman" w:cs="Times New Roman"/>
                <w:color w:val="000000" w:themeColor="text1"/>
                <w:sz w:val="22"/>
                <w:szCs w:val="22"/>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F3A5EF2" w14:textId="69B5959E" w:rsidR="007305D6" w:rsidRPr="00E127B2" w:rsidRDefault="007305D6" w:rsidP="007305D6">
            <w:pPr>
              <w:spacing w:after="0" w:line="240" w:lineRule="auto"/>
              <w:jc w:val="both"/>
              <w:rPr>
                <w:rFonts w:ascii="Times New Roman" w:hAnsi="Times New Roman" w:cs="Times New Roman"/>
                <w:sz w:val="22"/>
                <w:szCs w:val="22"/>
              </w:rPr>
            </w:pPr>
            <w:r w:rsidRPr="00E127B2">
              <w:rPr>
                <w:rFonts w:ascii="Times New Roman" w:hAnsi="Times New Roman" w:cs="Times New Roman"/>
                <w:sz w:val="22"/>
                <w:szCs w:val="22"/>
              </w:rPr>
              <w:t>5 (penkias) darbo dienas nuo prašymo gavimo dienos</w:t>
            </w:r>
          </w:p>
          <w:p w14:paraId="684369EC" w14:textId="06D354C1" w:rsidR="007305D6" w:rsidRPr="00E127B2" w:rsidRDefault="007305D6" w:rsidP="007305D6">
            <w:pPr>
              <w:spacing w:after="0" w:line="240" w:lineRule="auto"/>
              <w:jc w:val="both"/>
              <w:rPr>
                <w:rFonts w:ascii="Times New Roman" w:hAnsi="Times New Roman" w:cs="Times New Roman"/>
                <w:sz w:val="22"/>
                <w:szCs w:val="22"/>
              </w:rPr>
            </w:pPr>
          </w:p>
        </w:tc>
        <w:tc>
          <w:tcPr>
            <w:tcW w:w="2954" w:type="dxa"/>
            <w:shd w:val="clear" w:color="auto" w:fill="auto"/>
            <w:tcMar>
              <w:top w:w="0" w:type="dxa"/>
              <w:left w:w="108" w:type="dxa"/>
              <w:bottom w:w="0" w:type="dxa"/>
              <w:right w:w="108" w:type="dxa"/>
            </w:tcMar>
          </w:tcPr>
          <w:p w14:paraId="7D43700D" w14:textId="3AEE8347" w:rsidR="007305D6" w:rsidRPr="00E127B2" w:rsidRDefault="007305D6" w:rsidP="007305D6">
            <w:pPr>
              <w:spacing w:after="0" w:line="240" w:lineRule="auto"/>
              <w:rPr>
                <w:rFonts w:ascii="Times New Roman" w:hAnsi="Times New Roman" w:cs="Times New Roman"/>
                <w:sz w:val="22"/>
                <w:szCs w:val="22"/>
              </w:rPr>
            </w:pPr>
          </w:p>
        </w:tc>
      </w:tr>
      <w:tr w:rsidR="007305D6" w:rsidRPr="00E127B2"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305D6" w:rsidRPr="00E127B2" w:rsidRDefault="007305D6" w:rsidP="007305D6">
            <w:pPr>
              <w:pStyle w:val="ListParagraph"/>
              <w:numPr>
                <w:ilvl w:val="0"/>
                <w:numId w:val="7"/>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738116EE" w14:textId="58EB5AE5" w:rsidR="007305D6" w:rsidRPr="00E127B2" w:rsidRDefault="007305D6" w:rsidP="007305D6">
            <w:pPr>
              <w:spacing w:after="0" w:line="240" w:lineRule="auto"/>
              <w:rPr>
                <w:rFonts w:ascii="Times New Roman" w:hAnsi="Times New Roman" w:cs="Times New Roman"/>
                <w:bCs/>
                <w:sz w:val="22"/>
                <w:szCs w:val="22"/>
              </w:rPr>
            </w:pPr>
            <w:r w:rsidRPr="00E127B2">
              <w:rPr>
                <w:rFonts w:ascii="Times New Roman" w:hAnsi="Times New Roman" w:cs="Times New Roman"/>
                <w:bCs/>
                <w:sz w:val="22"/>
                <w:szCs w:val="22"/>
              </w:rPr>
              <w:t>Perkantysis subjektas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305D6" w:rsidRPr="00E127B2" w:rsidRDefault="007305D6" w:rsidP="007305D6">
            <w:pPr>
              <w:spacing w:after="0" w:line="240" w:lineRule="auto"/>
              <w:rPr>
                <w:rFonts w:ascii="Times New Roman" w:hAnsi="Times New Roman" w:cs="Times New Roman"/>
                <w:bCs/>
                <w:sz w:val="22"/>
                <w:szCs w:val="22"/>
              </w:rPr>
            </w:pPr>
            <w:r w:rsidRPr="00E127B2">
              <w:rPr>
                <w:rFonts w:ascii="Times New Roman" w:hAnsi="Times New Roman" w:cs="Times New Roman"/>
                <w:bCs/>
                <w:sz w:val="22"/>
                <w:szCs w:val="22"/>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305D6" w:rsidRPr="00E127B2" w:rsidRDefault="007305D6" w:rsidP="007305D6">
            <w:pPr>
              <w:spacing w:after="0" w:line="240" w:lineRule="auto"/>
              <w:rPr>
                <w:rFonts w:ascii="Times New Roman" w:hAnsi="Times New Roman" w:cs="Times New Roman"/>
                <w:bCs/>
                <w:sz w:val="22"/>
                <w:szCs w:val="22"/>
              </w:rPr>
            </w:pPr>
          </w:p>
        </w:tc>
      </w:tr>
      <w:tr w:rsidR="007305D6" w:rsidRPr="00E127B2"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305D6" w:rsidRPr="00E127B2" w:rsidRDefault="007305D6" w:rsidP="007305D6">
            <w:pPr>
              <w:pStyle w:val="ListParagraph"/>
              <w:numPr>
                <w:ilvl w:val="0"/>
                <w:numId w:val="7"/>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3F6E38E5" w14:textId="73B3C45A" w:rsidR="007305D6" w:rsidRPr="00E127B2" w:rsidRDefault="007305D6" w:rsidP="007305D6">
            <w:pPr>
              <w:spacing w:after="0" w:line="240" w:lineRule="auto"/>
              <w:rPr>
                <w:rFonts w:ascii="Times New Roman" w:hAnsi="Times New Roman" w:cs="Times New Roman"/>
                <w:bCs/>
                <w:sz w:val="22"/>
                <w:szCs w:val="22"/>
              </w:rPr>
            </w:pPr>
            <w:r w:rsidRPr="00E127B2">
              <w:rPr>
                <w:rFonts w:ascii="Times New Roman" w:hAnsi="Times New Roman" w:cs="Times New Roman"/>
                <w:bCs/>
                <w:sz w:val="22"/>
                <w:szCs w:val="22"/>
              </w:rPr>
              <w:t xml:space="preserve">Perkantysis subjektas pirkimo dalyviams praneša apie priimtą sprendimą nustatyti laimėjusį pasiūlymą, </w:t>
            </w:r>
            <w:r w:rsidRPr="00E127B2">
              <w:rPr>
                <w:rFonts w:ascii="Times New Roman" w:hAnsi="Times New Roman" w:cs="Times New Roman"/>
                <w:sz w:val="22"/>
                <w:szCs w:val="22"/>
              </w:rPr>
              <w:t>dėl kurio bus sudaroma</w:t>
            </w:r>
            <w:r w:rsidRPr="00E127B2">
              <w:rPr>
                <w:rFonts w:ascii="Times New Roman" w:hAnsi="Times New Roman" w:cs="Times New Roman"/>
                <w:bCs/>
                <w:sz w:val="22"/>
                <w:szCs w:val="22"/>
              </w:rPr>
              <w:t xml:space="preserve"> sutartis ne vėliau kaip per</w:t>
            </w:r>
          </w:p>
        </w:tc>
        <w:tc>
          <w:tcPr>
            <w:tcW w:w="3643" w:type="dxa"/>
            <w:shd w:val="clear" w:color="auto" w:fill="auto"/>
            <w:tcMar>
              <w:top w:w="0" w:type="dxa"/>
              <w:left w:w="108" w:type="dxa"/>
              <w:bottom w:w="0" w:type="dxa"/>
              <w:right w:w="108" w:type="dxa"/>
            </w:tcMar>
          </w:tcPr>
          <w:p w14:paraId="02898D3A" w14:textId="35D421AD" w:rsidR="007305D6" w:rsidRPr="00E127B2" w:rsidRDefault="007305D6" w:rsidP="007305D6">
            <w:pPr>
              <w:spacing w:after="0" w:line="240" w:lineRule="auto"/>
              <w:rPr>
                <w:rFonts w:ascii="Times New Roman" w:hAnsi="Times New Roman" w:cs="Times New Roman"/>
                <w:bCs/>
                <w:sz w:val="22"/>
                <w:szCs w:val="22"/>
              </w:rPr>
            </w:pPr>
            <w:r w:rsidRPr="00E127B2">
              <w:rPr>
                <w:rFonts w:ascii="Times New Roman" w:hAnsi="Times New Roman" w:cs="Times New Roman"/>
                <w:bCs/>
                <w:sz w:val="22"/>
                <w:szCs w:val="22"/>
              </w:rPr>
              <w:t>3 (tris) darbo dienas nuo sprendimo priėmimo dienos</w:t>
            </w:r>
          </w:p>
        </w:tc>
        <w:tc>
          <w:tcPr>
            <w:tcW w:w="2954" w:type="dxa"/>
            <w:shd w:val="clear" w:color="auto" w:fill="auto"/>
            <w:tcMar>
              <w:top w:w="0" w:type="dxa"/>
              <w:left w:w="108" w:type="dxa"/>
              <w:bottom w:w="0" w:type="dxa"/>
              <w:right w:w="108" w:type="dxa"/>
            </w:tcMar>
          </w:tcPr>
          <w:p w14:paraId="71FB89FD" w14:textId="2A118ABE" w:rsidR="007305D6" w:rsidRPr="00E127B2" w:rsidRDefault="007305D6" w:rsidP="007305D6">
            <w:pPr>
              <w:spacing w:after="0" w:line="240" w:lineRule="auto"/>
              <w:rPr>
                <w:rFonts w:ascii="Times New Roman" w:hAnsi="Times New Roman" w:cs="Times New Roman"/>
                <w:sz w:val="22"/>
                <w:szCs w:val="22"/>
              </w:rPr>
            </w:pPr>
          </w:p>
        </w:tc>
      </w:tr>
      <w:tr w:rsidR="007305D6" w:rsidRPr="00E127B2"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305D6" w:rsidRPr="00E127B2" w:rsidRDefault="007305D6" w:rsidP="007305D6">
            <w:pPr>
              <w:pStyle w:val="ListParagraph"/>
              <w:numPr>
                <w:ilvl w:val="0"/>
                <w:numId w:val="7"/>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343562B6" w14:textId="5FDF58EE" w:rsidR="007305D6" w:rsidRPr="00E127B2" w:rsidRDefault="007305D6" w:rsidP="007305D6">
            <w:pPr>
              <w:spacing w:after="0" w:line="240" w:lineRule="auto"/>
              <w:rPr>
                <w:rFonts w:ascii="Times New Roman" w:hAnsi="Times New Roman" w:cs="Times New Roman"/>
                <w:bCs/>
                <w:sz w:val="22"/>
                <w:szCs w:val="22"/>
              </w:rPr>
            </w:pPr>
            <w:r w:rsidRPr="00E127B2">
              <w:rPr>
                <w:rFonts w:ascii="Times New Roman" w:hAnsi="Times New Roman" w:cs="Times New Roman"/>
                <w:bCs/>
                <w:sz w:val="22"/>
                <w:szCs w:val="22"/>
              </w:rPr>
              <w:t>Perkantysis subjektas, pirkimo dalyviui raštu paprašius, jam pateikia PĮ 68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305D6" w:rsidRPr="00E127B2" w:rsidRDefault="007305D6" w:rsidP="007305D6">
            <w:pPr>
              <w:spacing w:after="0" w:line="240" w:lineRule="auto"/>
              <w:rPr>
                <w:rFonts w:ascii="Times New Roman" w:hAnsi="Times New Roman" w:cs="Times New Roman"/>
                <w:bCs/>
                <w:sz w:val="22"/>
                <w:szCs w:val="22"/>
              </w:rPr>
            </w:pPr>
            <w:r w:rsidRPr="00E127B2">
              <w:rPr>
                <w:rFonts w:ascii="Times New Roman" w:hAnsi="Times New Roman" w:cs="Times New Roman"/>
                <w:bCs/>
                <w:sz w:val="22"/>
                <w:szCs w:val="22"/>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305D6" w:rsidRPr="00E127B2" w:rsidRDefault="007305D6" w:rsidP="007305D6">
            <w:pPr>
              <w:pStyle w:val="tajtip"/>
              <w:shd w:val="clear" w:color="auto" w:fill="FFFFFF"/>
              <w:spacing w:before="0" w:beforeAutospacing="0" w:after="0" w:afterAutospacing="0"/>
              <w:ind w:firstLine="313"/>
              <w:rPr>
                <w:sz w:val="22"/>
                <w:szCs w:val="22"/>
              </w:rPr>
            </w:pPr>
          </w:p>
        </w:tc>
      </w:tr>
      <w:tr w:rsidR="007305D6" w:rsidRPr="00E127B2"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305D6" w:rsidRPr="00E127B2" w:rsidRDefault="007305D6" w:rsidP="007305D6">
            <w:pPr>
              <w:pStyle w:val="ListParagraph"/>
              <w:numPr>
                <w:ilvl w:val="0"/>
                <w:numId w:val="7"/>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4FECB953" w14:textId="41AB161E" w:rsidR="007305D6" w:rsidRPr="00E127B2" w:rsidRDefault="007305D6" w:rsidP="007305D6">
            <w:pPr>
              <w:spacing w:after="0" w:line="240" w:lineRule="auto"/>
              <w:rPr>
                <w:rFonts w:ascii="Times New Roman" w:hAnsi="Times New Roman" w:cs="Times New Roman"/>
                <w:bCs/>
                <w:sz w:val="22"/>
                <w:szCs w:val="22"/>
              </w:rPr>
            </w:pPr>
            <w:r w:rsidRPr="00E127B2">
              <w:rPr>
                <w:rFonts w:ascii="Times New Roman" w:hAnsi="Times New Roman" w:cs="Times New Roman"/>
                <w:color w:val="000000"/>
                <w:sz w:val="22"/>
                <w:szCs w:val="22"/>
                <w:shd w:val="clear" w:color="auto" w:fill="FFFFFF"/>
              </w:rPr>
              <w:t xml:space="preserve">Tiekėjas turi teisę pateikti pretenziją perkančiajam subjektui, pateikti prašymą ar pareikšti ieškinį teismui </w:t>
            </w:r>
            <w:r w:rsidRPr="00E127B2">
              <w:rPr>
                <w:rFonts w:ascii="Times New Roman" w:hAnsi="Times New Roman" w:cs="Times New Roman"/>
                <w:bCs/>
                <w:sz w:val="22"/>
                <w:szCs w:val="22"/>
              </w:rPr>
              <w:t>ne vėliau kaip per</w:t>
            </w:r>
          </w:p>
        </w:tc>
        <w:tc>
          <w:tcPr>
            <w:tcW w:w="3643" w:type="dxa"/>
            <w:shd w:val="clear" w:color="auto" w:fill="auto"/>
            <w:tcMar>
              <w:top w:w="0" w:type="dxa"/>
              <w:left w:w="108" w:type="dxa"/>
              <w:bottom w:w="0" w:type="dxa"/>
              <w:right w:w="108" w:type="dxa"/>
            </w:tcMar>
          </w:tcPr>
          <w:p w14:paraId="38F150E0" w14:textId="4EA71FA8" w:rsidR="007305D6" w:rsidRPr="00E127B2" w:rsidRDefault="00E127B2" w:rsidP="00E127B2">
            <w:pPr>
              <w:spacing w:after="0" w:line="240" w:lineRule="auto"/>
              <w:rPr>
                <w:rFonts w:ascii="Times New Roman" w:hAnsi="Times New Roman" w:cs="Times New Roman"/>
                <w:sz w:val="22"/>
                <w:szCs w:val="22"/>
              </w:rPr>
            </w:pPr>
            <w:r w:rsidRPr="00E127B2">
              <w:rPr>
                <w:rFonts w:ascii="Times New Roman" w:hAnsi="Times New Roman" w:cs="Times New Roman"/>
                <w:sz w:val="22"/>
                <w:szCs w:val="22"/>
              </w:rPr>
              <w:t xml:space="preserve">10 (dešimt) dienų </w:t>
            </w:r>
            <w:r w:rsidR="007305D6" w:rsidRPr="00E127B2">
              <w:rPr>
                <w:rFonts w:ascii="Times New Roman" w:hAnsi="Times New Roman" w:cs="Times New Roman"/>
                <w:sz w:val="22"/>
                <w:szCs w:val="22"/>
              </w:rPr>
              <w:t xml:space="preserve">nuo </w:t>
            </w:r>
            <w:r w:rsidR="007305D6" w:rsidRPr="00E127B2">
              <w:rPr>
                <w:rFonts w:ascii="Times New Roman" w:eastAsia="Arial" w:hAnsi="Times New Roman" w:cs="Times New Roman"/>
                <w:sz w:val="22"/>
                <w:szCs w:val="22"/>
              </w:rPr>
              <w:t>perkančiojo subjekto</w:t>
            </w:r>
            <w:r w:rsidR="007305D6" w:rsidRPr="00E127B2">
              <w:rPr>
                <w:rFonts w:ascii="Times New Roman" w:hAnsi="Times New Roman" w:cs="Times New Roman"/>
                <w:sz w:val="22"/>
                <w:szCs w:val="22"/>
              </w:rPr>
              <w:t xml:space="preserve"> pranešimo raštu apie jo priimtą sprendimą išsiuntimo tiekėjams dienos arba nuo paskelbimo apie </w:t>
            </w:r>
            <w:r w:rsidR="007305D6" w:rsidRPr="00E127B2">
              <w:rPr>
                <w:rFonts w:ascii="Times New Roman" w:eastAsia="Arial" w:hAnsi="Times New Roman" w:cs="Times New Roman"/>
                <w:sz w:val="22"/>
                <w:szCs w:val="22"/>
              </w:rPr>
              <w:t>perkančiojo subjekto</w:t>
            </w:r>
            <w:r w:rsidR="007305D6" w:rsidRPr="00E127B2">
              <w:rPr>
                <w:rFonts w:ascii="Times New Roman" w:hAnsi="Times New Roman" w:cs="Times New Roman"/>
                <w:sz w:val="22"/>
                <w:szCs w:val="22"/>
              </w:rPr>
              <w:t xml:space="preserve"> priimtus sprendimus dienos, jei VPĮ nenumato reikalavimo raštu informuoti tiekėjus apie </w:t>
            </w:r>
            <w:r w:rsidR="007305D6" w:rsidRPr="00E127B2">
              <w:rPr>
                <w:rFonts w:ascii="Times New Roman" w:eastAsia="Arial" w:hAnsi="Times New Roman" w:cs="Times New Roman"/>
                <w:sz w:val="22"/>
                <w:szCs w:val="22"/>
              </w:rPr>
              <w:t xml:space="preserve"> perkančiojo subjekto</w:t>
            </w:r>
            <w:r w:rsidR="007305D6" w:rsidRPr="00E127B2">
              <w:rPr>
                <w:rFonts w:ascii="Times New Roman" w:hAnsi="Times New Roman" w:cs="Times New Roman"/>
                <w:sz w:val="22"/>
                <w:szCs w:val="22"/>
              </w:rPr>
              <w:t xml:space="preserve"> priimtus sprendimus;</w:t>
            </w:r>
          </w:p>
          <w:p w14:paraId="24167C40" w14:textId="4434CEE0" w:rsidR="007305D6" w:rsidRPr="00E127B2" w:rsidRDefault="007305D6" w:rsidP="007305D6">
            <w:pPr>
              <w:spacing w:after="0" w:line="240" w:lineRule="auto"/>
              <w:jc w:val="both"/>
              <w:rPr>
                <w:rFonts w:ascii="Times New Roman" w:hAnsi="Times New Roman" w:cs="Times New Roman"/>
                <w:sz w:val="22"/>
                <w:szCs w:val="22"/>
              </w:rPr>
            </w:pPr>
            <w:r w:rsidRPr="00E127B2">
              <w:rPr>
                <w:rFonts w:ascii="Times New Roman" w:hAnsi="Times New Roman" w:cs="Times New Roman"/>
                <w:sz w:val="22"/>
                <w:szCs w:val="22"/>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305D6" w:rsidRPr="00E127B2" w:rsidRDefault="007305D6" w:rsidP="007305D6">
            <w:pPr>
              <w:spacing w:after="0" w:line="240" w:lineRule="auto"/>
              <w:rPr>
                <w:rFonts w:ascii="Times New Roman" w:hAnsi="Times New Roman" w:cs="Times New Roman"/>
                <w:bCs/>
                <w:sz w:val="22"/>
                <w:szCs w:val="22"/>
              </w:rPr>
            </w:pPr>
          </w:p>
        </w:tc>
      </w:tr>
      <w:tr w:rsidR="007305D6" w:rsidRPr="00E127B2"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305D6" w:rsidRPr="00E127B2" w:rsidRDefault="007305D6" w:rsidP="007305D6">
            <w:pPr>
              <w:pStyle w:val="ListParagraph"/>
              <w:numPr>
                <w:ilvl w:val="0"/>
                <w:numId w:val="7"/>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4B78EF85" w14:textId="215C333B" w:rsidR="007305D6" w:rsidRPr="00E127B2" w:rsidRDefault="007305D6" w:rsidP="007305D6">
            <w:pPr>
              <w:spacing w:after="0" w:line="240" w:lineRule="auto"/>
              <w:rPr>
                <w:rFonts w:ascii="Times New Roman" w:hAnsi="Times New Roman" w:cs="Times New Roman"/>
                <w:sz w:val="22"/>
                <w:szCs w:val="22"/>
              </w:rPr>
            </w:pPr>
            <w:r w:rsidRPr="00E127B2">
              <w:rPr>
                <w:rFonts w:ascii="Times New Roman" w:hAnsi="Times New Roman" w:cs="Times New Roman"/>
                <w:bCs/>
                <w:sz w:val="22"/>
                <w:szCs w:val="22"/>
              </w:rPr>
              <w:t>Perkantysis subjektas</w:t>
            </w:r>
            <w:r w:rsidRPr="00E127B2">
              <w:rPr>
                <w:rFonts w:ascii="Times New Roman" w:hAnsi="Times New Roman" w:cs="Times New Roman"/>
                <w:sz w:val="22"/>
                <w:szCs w:val="22"/>
              </w:rPr>
              <w:t xml:space="preserve">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305D6" w:rsidRPr="00E127B2" w:rsidRDefault="007305D6" w:rsidP="007305D6">
            <w:pPr>
              <w:spacing w:after="0" w:line="240" w:lineRule="auto"/>
              <w:rPr>
                <w:rFonts w:ascii="Times New Roman" w:hAnsi="Times New Roman" w:cs="Times New Roman"/>
                <w:sz w:val="22"/>
                <w:szCs w:val="22"/>
              </w:rPr>
            </w:pPr>
            <w:r w:rsidRPr="00E127B2">
              <w:rPr>
                <w:rFonts w:ascii="Times New Roman" w:hAnsi="Times New Roman" w:cs="Times New Roman"/>
                <w:sz w:val="22"/>
                <w:szCs w:val="22"/>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305D6" w:rsidRPr="00E127B2" w:rsidRDefault="007305D6" w:rsidP="007305D6">
            <w:pPr>
              <w:spacing w:after="0" w:line="240" w:lineRule="auto"/>
              <w:rPr>
                <w:rFonts w:ascii="Times New Roman" w:hAnsi="Times New Roman" w:cs="Times New Roman"/>
                <w:sz w:val="22"/>
                <w:szCs w:val="22"/>
              </w:rPr>
            </w:pPr>
          </w:p>
        </w:tc>
      </w:tr>
      <w:tr w:rsidR="007305D6" w:rsidRPr="00E127B2"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305D6" w:rsidRPr="00E127B2" w:rsidRDefault="007305D6" w:rsidP="007305D6">
            <w:pPr>
              <w:pStyle w:val="ListParagraph"/>
              <w:numPr>
                <w:ilvl w:val="0"/>
                <w:numId w:val="7"/>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09ECB10C" w14:textId="1C6C0998" w:rsidR="007305D6" w:rsidRPr="00E127B2" w:rsidRDefault="007305D6" w:rsidP="007305D6">
            <w:pPr>
              <w:spacing w:after="0" w:line="240" w:lineRule="auto"/>
              <w:rPr>
                <w:rFonts w:ascii="Times New Roman" w:hAnsi="Times New Roman" w:cs="Times New Roman"/>
                <w:bCs/>
                <w:sz w:val="22"/>
                <w:szCs w:val="22"/>
              </w:rPr>
            </w:pPr>
            <w:r w:rsidRPr="00E127B2">
              <w:rPr>
                <w:rFonts w:ascii="Times New Roman" w:hAnsi="Times New Roman" w:cs="Times New Roman"/>
                <w:sz w:val="22"/>
                <w:szCs w:val="22"/>
              </w:rPr>
              <w:t xml:space="preserve">Jeigu </w:t>
            </w:r>
            <w:r w:rsidRPr="00E127B2">
              <w:rPr>
                <w:rFonts w:ascii="Times New Roman" w:hAnsi="Times New Roman" w:cs="Times New Roman"/>
                <w:bCs/>
                <w:sz w:val="22"/>
                <w:szCs w:val="22"/>
              </w:rPr>
              <w:t>Perkantysis subjektas</w:t>
            </w:r>
            <w:r w:rsidRPr="00E127B2">
              <w:rPr>
                <w:rFonts w:ascii="Times New Roman" w:hAnsi="Times New Roman" w:cs="Times New Roman"/>
                <w:sz w:val="22"/>
                <w:szCs w:val="22"/>
              </w:rPr>
              <w:t xml:space="preserve"> per nustatytą terminą neišnagrinėja jai pateiktos pretenzijos, tiekėjas turi teisę pateikti prašymą ar pareikšti ieškinį teismui per</w:t>
            </w:r>
            <w:r w:rsidRPr="00E127B2">
              <w:rPr>
                <w:rFonts w:ascii="Times New Roman" w:hAnsi="Times New Roman" w:cs="Times New Roman"/>
                <w:bCs/>
                <w:sz w:val="22"/>
                <w:szCs w:val="22"/>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232DA5CC" w:rsidR="007305D6" w:rsidRPr="00E127B2" w:rsidRDefault="007305D6" w:rsidP="007305D6">
            <w:pPr>
              <w:spacing w:after="0" w:line="240" w:lineRule="auto"/>
              <w:rPr>
                <w:rFonts w:ascii="Times New Roman" w:hAnsi="Times New Roman" w:cs="Times New Roman"/>
                <w:sz w:val="22"/>
                <w:szCs w:val="22"/>
              </w:rPr>
            </w:pPr>
            <w:r w:rsidRPr="00E127B2">
              <w:rPr>
                <w:rFonts w:ascii="Times New Roman" w:hAnsi="Times New Roman" w:cs="Times New Roman"/>
                <w:sz w:val="22"/>
                <w:szCs w:val="22"/>
              </w:rPr>
              <w:t xml:space="preserve">per 15 (penkiolika) dienų nuo dienos, kurią </w:t>
            </w:r>
            <w:r w:rsidRPr="00E127B2">
              <w:rPr>
                <w:rFonts w:ascii="Times New Roman" w:hAnsi="Times New Roman" w:cs="Times New Roman"/>
                <w:bCs/>
                <w:sz w:val="22"/>
                <w:szCs w:val="22"/>
              </w:rPr>
              <w:t>Perkantysis subjektas</w:t>
            </w:r>
            <w:r w:rsidRPr="00E127B2">
              <w:rPr>
                <w:rFonts w:ascii="Times New Roman" w:hAnsi="Times New Roman" w:cs="Times New Roman"/>
                <w:sz w:val="22"/>
                <w:szCs w:val="22"/>
              </w:rPr>
              <w:t xml:space="preserve">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305D6" w:rsidRPr="00E127B2" w:rsidRDefault="007305D6" w:rsidP="007305D6">
            <w:pPr>
              <w:spacing w:after="0" w:line="240" w:lineRule="auto"/>
              <w:rPr>
                <w:rFonts w:ascii="Times New Roman" w:hAnsi="Times New Roman" w:cs="Times New Roman"/>
                <w:sz w:val="22"/>
                <w:szCs w:val="22"/>
              </w:rPr>
            </w:pPr>
          </w:p>
        </w:tc>
      </w:tr>
      <w:tr w:rsidR="007305D6" w:rsidRPr="00E127B2"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305D6" w:rsidRPr="00E127B2" w:rsidRDefault="007305D6" w:rsidP="007305D6">
            <w:pPr>
              <w:pStyle w:val="ListParagraph"/>
              <w:numPr>
                <w:ilvl w:val="0"/>
                <w:numId w:val="7"/>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3AE3E0BA" w14:textId="043D1E67" w:rsidR="007305D6" w:rsidRPr="00E127B2" w:rsidRDefault="007305D6" w:rsidP="007305D6">
            <w:pPr>
              <w:spacing w:after="0" w:line="240" w:lineRule="auto"/>
              <w:rPr>
                <w:rFonts w:ascii="Times New Roman" w:hAnsi="Times New Roman" w:cs="Times New Roman"/>
                <w:sz w:val="22"/>
                <w:szCs w:val="22"/>
              </w:rPr>
            </w:pPr>
            <w:r w:rsidRPr="00E127B2">
              <w:rPr>
                <w:rFonts w:ascii="Times New Roman" w:hAnsi="Times New Roman" w:cs="Times New Roman"/>
                <w:bCs/>
                <w:sz w:val="22"/>
                <w:szCs w:val="22"/>
              </w:rPr>
              <w:t>Perkantysis subjektas</w:t>
            </w:r>
            <w:r w:rsidRPr="00E127B2">
              <w:rPr>
                <w:rFonts w:ascii="Times New Roman" w:hAnsi="Times New Roman" w:cs="Times New Roman"/>
                <w:sz w:val="22"/>
                <w:szCs w:val="22"/>
              </w:rPr>
              <w:t xml:space="preserve"> negali sudaryti sutarties anksčiau kaip po</w:t>
            </w:r>
          </w:p>
        </w:tc>
        <w:tc>
          <w:tcPr>
            <w:tcW w:w="3643" w:type="dxa"/>
            <w:shd w:val="clear" w:color="auto" w:fill="auto"/>
            <w:tcMar>
              <w:top w:w="0" w:type="dxa"/>
              <w:left w:w="108" w:type="dxa"/>
              <w:bottom w:w="0" w:type="dxa"/>
              <w:right w:w="108" w:type="dxa"/>
            </w:tcMar>
          </w:tcPr>
          <w:p w14:paraId="1FD5A236" w14:textId="337AB058" w:rsidR="007305D6" w:rsidRPr="00E127B2" w:rsidRDefault="00CE17BF" w:rsidP="007305D6">
            <w:pPr>
              <w:spacing w:after="0" w:line="240" w:lineRule="auto"/>
              <w:rPr>
                <w:rFonts w:ascii="Times New Roman" w:hAnsi="Times New Roman" w:cs="Times New Roman"/>
                <w:sz w:val="22"/>
                <w:szCs w:val="22"/>
              </w:rPr>
            </w:pPr>
            <w:r w:rsidRPr="00CE17BF">
              <w:rPr>
                <w:rFonts w:ascii="Times New Roman" w:hAnsi="Times New Roman" w:cs="Times New Roman"/>
                <w:bCs/>
                <w:sz w:val="22"/>
                <w:szCs w:val="22"/>
              </w:rPr>
              <w:t>10 (dešimt) dienų</w:t>
            </w:r>
            <w:r w:rsidR="007305D6" w:rsidRPr="00E127B2">
              <w:rPr>
                <w:rFonts w:ascii="Times New Roman" w:hAnsi="Times New Roman" w:cs="Times New Roman"/>
                <w:bCs/>
                <w:sz w:val="22"/>
                <w:szCs w:val="22"/>
              </w:rPr>
              <w:t>,</w:t>
            </w:r>
            <w:r w:rsidR="007305D6" w:rsidRPr="00E127B2">
              <w:rPr>
                <w:rFonts w:ascii="Times New Roman" w:hAnsi="Times New Roman" w:cs="Times New Roman"/>
                <w:sz w:val="22"/>
                <w:szCs w:val="22"/>
              </w:rPr>
              <w:t xml:space="preserve"> nuo pranešimo apie sprendimą sudaryti sutartį (o jei buvau gauta pretenzija – nuo pranešimo raštu apie jos priimtą sprendimą dėl pretenzijos) išsiuntimo iš perkančiojo subjekto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305D6" w:rsidRPr="00E127B2" w:rsidRDefault="007305D6" w:rsidP="007305D6">
            <w:pPr>
              <w:spacing w:after="0" w:line="240" w:lineRule="auto"/>
              <w:rPr>
                <w:rFonts w:ascii="Times New Roman" w:hAnsi="Times New Roman" w:cs="Times New Roman"/>
                <w:sz w:val="22"/>
                <w:szCs w:val="22"/>
              </w:rPr>
            </w:pPr>
          </w:p>
        </w:tc>
      </w:tr>
      <w:tr w:rsidR="007305D6" w:rsidRPr="00E127B2" w14:paraId="4EEBD9C1" w14:textId="77777777" w:rsidTr="127DD6E8">
        <w:trPr>
          <w:trHeight w:val="20"/>
        </w:trPr>
        <w:tc>
          <w:tcPr>
            <w:tcW w:w="726" w:type="dxa"/>
            <w:shd w:val="clear" w:color="auto" w:fill="auto"/>
            <w:tcMar>
              <w:top w:w="0" w:type="dxa"/>
              <w:left w:w="108" w:type="dxa"/>
              <w:bottom w:w="0" w:type="dxa"/>
              <w:right w:w="108" w:type="dxa"/>
            </w:tcMar>
          </w:tcPr>
          <w:p w14:paraId="035ED87A" w14:textId="77777777" w:rsidR="007305D6" w:rsidRPr="00E127B2" w:rsidRDefault="007305D6" w:rsidP="007305D6">
            <w:pPr>
              <w:pStyle w:val="ListParagraph"/>
              <w:numPr>
                <w:ilvl w:val="0"/>
                <w:numId w:val="7"/>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68A37DD6" w14:textId="0BF2FE49" w:rsidR="007305D6" w:rsidRPr="00E127B2" w:rsidRDefault="007305D6" w:rsidP="007305D6">
            <w:pPr>
              <w:spacing w:after="0" w:line="240" w:lineRule="auto"/>
              <w:rPr>
                <w:rFonts w:ascii="Times New Roman" w:hAnsi="Times New Roman" w:cs="Times New Roman"/>
                <w:bCs/>
                <w:sz w:val="22"/>
                <w:szCs w:val="22"/>
              </w:rPr>
            </w:pPr>
            <w:r w:rsidRPr="00E127B2">
              <w:rPr>
                <w:rFonts w:ascii="Times New Roman" w:hAnsi="Times New Roman" w:cs="Times New Roman"/>
                <w:bCs/>
                <w:sz w:val="22"/>
                <w:szCs w:val="22"/>
              </w:rPr>
              <w:t>Jeigu suinteresuotas dalyvis paprašys perkančiojo subjekto pateikti laimėjusį pasiūlymą</w:t>
            </w:r>
          </w:p>
        </w:tc>
        <w:tc>
          <w:tcPr>
            <w:tcW w:w="3643" w:type="dxa"/>
            <w:shd w:val="clear" w:color="auto" w:fill="auto"/>
            <w:tcMar>
              <w:top w:w="0" w:type="dxa"/>
              <w:left w:w="108" w:type="dxa"/>
              <w:bottom w:w="0" w:type="dxa"/>
              <w:right w:w="108" w:type="dxa"/>
            </w:tcMar>
          </w:tcPr>
          <w:p w14:paraId="631F5973" w14:textId="5F55B4EA" w:rsidR="007305D6" w:rsidRPr="00E127B2" w:rsidRDefault="007305D6" w:rsidP="007305D6">
            <w:pPr>
              <w:spacing w:after="0" w:line="240" w:lineRule="auto"/>
              <w:rPr>
                <w:rFonts w:ascii="Times New Roman" w:hAnsi="Times New Roman" w:cs="Times New Roman"/>
                <w:bCs/>
                <w:sz w:val="22"/>
                <w:szCs w:val="22"/>
              </w:rPr>
            </w:pPr>
            <w:r w:rsidRPr="00E127B2">
              <w:rPr>
                <w:rFonts w:ascii="Times New Roman" w:hAnsi="Times New Roman" w:cs="Times New Roman"/>
                <w:bCs/>
                <w:sz w:val="22"/>
                <w:szCs w:val="22"/>
              </w:rPr>
              <w:t>PĮ 108 straipsnio 1 dalyje nustatytas terminas ir atidėjimo terminas pratęsiami papildomam terminui, jį skaičiuojant nuo suinteresuoto dalyvio prašymo pateikti laimėjusį pasiūlymą pateikimo perkančiajam subjektui dienos iki tol, kol suinteresuotam dalyviui bus pateiktas minėtas pasiūlymas. Jeigu laimėjusio dalyvio pasiūlymas pateikiamas tą pačią dieną, kai buvo paprašyta, PĮ 108 straipsnio 1 dalyje nustatytas terminas ir atidėjimo terminas pratęsiami vienai darbo dienai.</w:t>
            </w:r>
          </w:p>
        </w:tc>
        <w:tc>
          <w:tcPr>
            <w:tcW w:w="2954" w:type="dxa"/>
            <w:shd w:val="clear" w:color="auto" w:fill="auto"/>
            <w:tcMar>
              <w:top w:w="0" w:type="dxa"/>
              <w:left w:w="108" w:type="dxa"/>
              <w:bottom w:w="0" w:type="dxa"/>
              <w:right w:w="108" w:type="dxa"/>
            </w:tcMar>
          </w:tcPr>
          <w:p w14:paraId="44B78165" w14:textId="77777777" w:rsidR="007305D6" w:rsidRPr="00E127B2" w:rsidRDefault="007305D6" w:rsidP="007305D6">
            <w:pPr>
              <w:spacing w:after="0" w:line="240" w:lineRule="auto"/>
              <w:rPr>
                <w:rFonts w:ascii="Times New Roman" w:hAnsi="Times New Roman" w:cs="Times New Roman"/>
                <w:sz w:val="22"/>
                <w:szCs w:val="22"/>
              </w:rPr>
            </w:pPr>
          </w:p>
        </w:tc>
      </w:tr>
    </w:tbl>
    <w:p w14:paraId="7300D3EE" w14:textId="187855F2" w:rsidR="008F59C5" w:rsidRPr="00821288" w:rsidRDefault="008F59C5" w:rsidP="008D704D">
      <w:pPr>
        <w:tabs>
          <w:tab w:val="left" w:pos="2977"/>
        </w:tabs>
        <w:spacing w:after="120" w:line="20" w:lineRule="atLeast"/>
        <w:jc w:val="center"/>
        <w:rPr>
          <w:rFonts w:ascii="Times New Roman" w:eastAsia="Calibri" w:hAnsi="Times New Roman" w:cs="Times New Roman"/>
        </w:rPr>
      </w:pPr>
    </w:p>
    <w:p w14:paraId="5B85DC36" w14:textId="30063344" w:rsidR="008F59C5" w:rsidRPr="00821288" w:rsidRDefault="008F59C5">
      <w:pPr>
        <w:rPr>
          <w:rFonts w:ascii="Times New Roman" w:eastAsia="Calibri" w:hAnsi="Times New Roman" w:cs="Times New Roman"/>
        </w:rPr>
      </w:pPr>
    </w:p>
    <w:sectPr w:rsidR="008F59C5" w:rsidRPr="00821288" w:rsidSect="00B01DED">
      <w:footerReference w:type="first" r:id="rId15"/>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896D8F" w14:textId="77777777" w:rsidR="00BB4BF5" w:rsidRDefault="00BB4BF5" w:rsidP="00D05666">
      <w:r>
        <w:separator/>
      </w:r>
    </w:p>
  </w:endnote>
  <w:endnote w:type="continuationSeparator" w:id="0">
    <w:p w14:paraId="17B3C0A1" w14:textId="77777777" w:rsidR="00BB4BF5" w:rsidRDefault="00BB4BF5" w:rsidP="00D05666">
      <w:r>
        <w:continuationSeparator/>
      </w:r>
    </w:p>
  </w:endnote>
  <w:endnote w:type="continuationNotice" w:id="1">
    <w:p w14:paraId="7F6A408A" w14:textId="77777777" w:rsidR="00BB4BF5" w:rsidRDefault="00BB4BF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Arial"/>
    <w:panose1 w:val="020B0604020202020204"/>
    <w:charset w:val="00"/>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Footer"/>
      <w:jc w:val="right"/>
    </w:pPr>
  </w:p>
  <w:p w14:paraId="2575BBBA" w14:textId="77777777" w:rsidR="0043483A" w:rsidRDefault="00434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14848F" w14:textId="77777777" w:rsidR="00BB4BF5" w:rsidRDefault="00BB4BF5" w:rsidP="00D05666">
      <w:r>
        <w:separator/>
      </w:r>
    </w:p>
  </w:footnote>
  <w:footnote w:type="continuationSeparator" w:id="0">
    <w:p w14:paraId="69688C34" w14:textId="77777777" w:rsidR="00BB4BF5" w:rsidRDefault="00BB4BF5" w:rsidP="00D05666">
      <w:r>
        <w:continuationSeparator/>
      </w:r>
    </w:p>
  </w:footnote>
  <w:footnote w:type="continuationNotice" w:id="1">
    <w:p w14:paraId="6C57CABA" w14:textId="77777777" w:rsidR="00BB4BF5" w:rsidRDefault="00BB4BF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Header"/>
      <w:jc w:val="right"/>
    </w:pPr>
  </w:p>
  <w:p w14:paraId="68E3FFE8" w14:textId="5B77F9F6" w:rsidR="0079367F" w:rsidRDefault="007936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E62264A"/>
    <w:multiLevelType w:val="multilevel"/>
    <w:tmpl w:val="39C464CE"/>
    <w:lvl w:ilvl="0">
      <w:start w:val="5"/>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54197AA6"/>
    <w:multiLevelType w:val="multilevel"/>
    <w:tmpl w:val="CF5C73B0"/>
    <w:lvl w:ilvl="0">
      <w:start w:val="4"/>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8"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1FD008F"/>
    <w:multiLevelType w:val="multilevel"/>
    <w:tmpl w:val="F4C25A9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746F1239"/>
    <w:multiLevelType w:val="multilevel"/>
    <w:tmpl w:val="8392F216"/>
    <w:lvl w:ilvl="0">
      <w:start w:val="1"/>
      <w:numFmt w:val="decimal"/>
      <w:lvlText w:val="%1."/>
      <w:lvlJc w:val="left"/>
      <w:pPr>
        <w:ind w:left="360" w:hanging="360"/>
      </w:pPr>
      <w:rPr>
        <w:rFonts w:hint="default"/>
        <w:color w:val="00B050"/>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3" w15:restartNumberingAfterBreak="0">
    <w:nsid w:val="747A38CE"/>
    <w:multiLevelType w:val="multilevel"/>
    <w:tmpl w:val="58C00F64"/>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79521A03"/>
    <w:multiLevelType w:val="multilevel"/>
    <w:tmpl w:val="D2102A62"/>
    <w:lvl w:ilvl="0">
      <w:start w:val="3"/>
      <w:numFmt w:val="decimal"/>
      <w:lvlText w:val="%1."/>
      <w:lvlJc w:val="left"/>
      <w:pPr>
        <w:ind w:left="360" w:hanging="360"/>
      </w:pPr>
      <w:rPr>
        <w:rFonts w:hint="default"/>
        <w:sz w:val="21"/>
      </w:rPr>
    </w:lvl>
    <w:lvl w:ilvl="1">
      <w:start w:val="2"/>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2"/>
  </w:num>
  <w:num w:numId="3" w16cid:durableId="1528367431">
    <w:abstractNumId w:val="9"/>
  </w:num>
  <w:num w:numId="4" w16cid:durableId="1484615006">
    <w:abstractNumId w:val="11"/>
  </w:num>
  <w:num w:numId="5" w16cid:durableId="607934237">
    <w:abstractNumId w:val="7"/>
  </w:num>
  <w:num w:numId="6" w16cid:durableId="1759206832">
    <w:abstractNumId w:val="8"/>
  </w:num>
  <w:num w:numId="7" w16cid:durableId="408162091">
    <w:abstractNumId w:val="14"/>
  </w:num>
  <w:num w:numId="8" w16cid:durableId="1909728217">
    <w:abstractNumId w:val="6"/>
  </w:num>
  <w:num w:numId="9" w16cid:durableId="12269543">
    <w:abstractNumId w:val="12"/>
  </w:num>
  <w:num w:numId="10" w16cid:durableId="331296763">
    <w:abstractNumId w:val="5"/>
  </w:num>
  <w:num w:numId="11" w16cid:durableId="749809940">
    <w:abstractNumId w:val="0"/>
  </w:num>
  <w:num w:numId="12" w16cid:durableId="1031690301">
    <w:abstractNumId w:val="1"/>
  </w:num>
  <w:num w:numId="13" w16cid:durableId="412043720">
    <w:abstractNumId w:val="13"/>
  </w:num>
  <w:num w:numId="14" w16cid:durableId="1710646593">
    <w:abstractNumId w:val="3"/>
  </w:num>
  <w:num w:numId="15" w16cid:durableId="606352389">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01"/>
    <w:rsid w:val="00001455"/>
    <w:rsid w:val="00001CCF"/>
    <w:rsid w:val="00003568"/>
    <w:rsid w:val="00003A28"/>
    <w:rsid w:val="00003A3F"/>
    <w:rsid w:val="0000429E"/>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4B5C"/>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819"/>
    <w:rsid w:val="00042937"/>
    <w:rsid w:val="00042D50"/>
    <w:rsid w:val="000431AC"/>
    <w:rsid w:val="00043C51"/>
    <w:rsid w:val="00043D65"/>
    <w:rsid w:val="000446E9"/>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7C1"/>
    <w:rsid w:val="0005295E"/>
    <w:rsid w:val="00053139"/>
    <w:rsid w:val="0005396D"/>
    <w:rsid w:val="00053ABC"/>
    <w:rsid w:val="000543B5"/>
    <w:rsid w:val="00055235"/>
    <w:rsid w:val="000561CC"/>
    <w:rsid w:val="000571AD"/>
    <w:rsid w:val="00057346"/>
    <w:rsid w:val="000578C9"/>
    <w:rsid w:val="0006040C"/>
    <w:rsid w:val="000605C5"/>
    <w:rsid w:val="000608EF"/>
    <w:rsid w:val="00060B5E"/>
    <w:rsid w:val="00061084"/>
    <w:rsid w:val="00061466"/>
    <w:rsid w:val="00061E86"/>
    <w:rsid w:val="0006300C"/>
    <w:rsid w:val="000631F1"/>
    <w:rsid w:val="00064066"/>
    <w:rsid w:val="00064868"/>
    <w:rsid w:val="0006575D"/>
    <w:rsid w:val="000659E9"/>
    <w:rsid w:val="0006632C"/>
    <w:rsid w:val="00066BB9"/>
    <w:rsid w:val="00066D29"/>
    <w:rsid w:val="00067A88"/>
    <w:rsid w:val="00067DCC"/>
    <w:rsid w:val="0007051B"/>
    <w:rsid w:val="000714BF"/>
    <w:rsid w:val="00071548"/>
    <w:rsid w:val="000716B1"/>
    <w:rsid w:val="0007295A"/>
    <w:rsid w:val="00072F31"/>
    <w:rsid w:val="00072FE6"/>
    <w:rsid w:val="000738C7"/>
    <w:rsid w:val="000749D7"/>
    <w:rsid w:val="00074A01"/>
    <w:rsid w:val="00074DEB"/>
    <w:rsid w:val="00074E9E"/>
    <w:rsid w:val="0007511C"/>
    <w:rsid w:val="00075511"/>
    <w:rsid w:val="00075D27"/>
    <w:rsid w:val="00076FB7"/>
    <w:rsid w:val="00080388"/>
    <w:rsid w:val="00080396"/>
    <w:rsid w:val="0008043A"/>
    <w:rsid w:val="00080EE8"/>
    <w:rsid w:val="00080F53"/>
    <w:rsid w:val="0008241E"/>
    <w:rsid w:val="00082CDB"/>
    <w:rsid w:val="00082F6A"/>
    <w:rsid w:val="0008369A"/>
    <w:rsid w:val="0008436A"/>
    <w:rsid w:val="000851E4"/>
    <w:rsid w:val="00085478"/>
    <w:rsid w:val="00085609"/>
    <w:rsid w:val="000859C8"/>
    <w:rsid w:val="00085DF1"/>
    <w:rsid w:val="00086C16"/>
    <w:rsid w:val="00086D57"/>
    <w:rsid w:val="00086DDB"/>
    <w:rsid w:val="000873A9"/>
    <w:rsid w:val="000876C6"/>
    <w:rsid w:val="00087EFE"/>
    <w:rsid w:val="000903D5"/>
    <w:rsid w:val="000904B3"/>
    <w:rsid w:val="00090916"/>
    <w:rsid w:val="00090B60"/>
    <w:rsid w:val="00091346"/>
    <w:rsid w:val="000917F2"/>
    <w:rsid w:val="00091C9D"/>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666"/>
    <w:rsid w:val="000B0CED"/>
    <w:rsid w:val="000B18F4"/>
    <w:rsid w:val="000B2E23"/>
    <w:rsid w:val="000B36CB"/>
    <w:rsid w:val="000B4E6D"/>
    <w:rsid w:val="000B4E90"/>
    <w:rsid w:val="000B51DF"/>
    <w:rsid w:val="000B685D"/>
    <w:rsid w:val="000B7223"/>
    <w:rsid w:val="000B7FB0"/>
    <w:rsid w:val="000C006A"/>
    <w:rsid w:val="000C02F3"/>
    <w:rsid w:val="000C1AE5"/>
    <w:rsid w:val="000C1F59"/>
    <w:rsid w:val="000C211C"/>
    <w:rsid w:val="000C2217"/>
    <w:rsid w:val="000C2C07"/>
    <w:rsid w:val="000C3C7F"/>
    <w:rsid w:val="000C3D2E"/>
    <w:rsid w:val="000C3F71"/>
    <w:rsid w:val="000C4217"/>
    <w:rsid w:val="000C4D87"/>
    <w:rsid w:val="000C4DF9"/>
    <w:rsid w:val="000C59B8"/>
    <w:rsid w:val="000C6068"/>
    <w:rsid w:val="000C6DA4"/>
    <w:rsid w:val="000C7160"/>
    <w:rsid w:val="000C784A"/>
    <w:rsid w:val="000D0F58"/>
    <w:rsid w:val="000D13D6"/>
    <w:rsid w:val="000D18E9"/>
    <w:rsid w:val="000D26D8"/>
    <w:rsid w:val="000D412D"/>
    <w:rsid w:val="000D4406"/>
    <w:rsid w:val="000D4B9C"/>
    <w:rsid w:val="000D4E2B"/>
    <w:rsid w:val="000D4E5A"/>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4F6"/>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0E9"/>
    <w:rsid w:val="0012639E"/>
    <w:rsid w:val="00127196"/>
    <w:rsid w:val="001275FB"/>
    <w:rsid w:val="00127F38"/>
    <w:rsid w:val="0013010B"/>
    <w:rsid w:val="0013140B"/>
    <w:rsid w:val="00131BA4"/>
    <w:rsid w:val="001329A7"/>
    <w:rsid w:val="0013353A"/>
    <w:rsid w:val="00134825"/>
    <w:rsid w:val="0013485F"/>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6D84"/>
    <w:rsid w:val="00147A63"/>
    <w:rsid w:val="00147A8C"/>
    <w:rsid w:val="0015079A"/>
    <w:rsid w:val="00150E77"/>
    <w:rsid w:val="0015376E"/>
    <w:rsid w:val="001538C5"/>
    <w:rsid w:val="00153D1C"/>
    <w:rsid w:val="00154487"/>
    <w:rsid w:val="0015529C"/>
    <w:rsid w:val="0015541F"/>
    <w:rsid w:val="00156148"/>
    <w:rsid w:val="00156A60"/>
    <w:rsid w:val="00156AC9"/>
    <w:rsid w:val="001578F5"/>
    <w:rsid w:val="001607EC"/>
    <w:rsid w:val="001609D9"/>
    <w:rsid w:val="00160A4A"/>
    <w:rsid w:val="0016283B"/>
    <w:rsid w:val="001640AF"/>
    <w:rsid w:val="00164443"/>
    <w:rsid w:val="00164458"/>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422"/>
    <w:rsid w:val="001849BD"/>
    <w:rsid w:val="001853B6"/>
    <w:rsid w:val="00185454"/>
    <w:rsid w:val="00185997"/>
    <w:rsid w:val="00185BC4"/>
    <w:rsid w:val="001865A6"/>
    <w:rsid w:val="0019130D"/>
    <w:rsid w:val="00191CEF"/>
    <w:rsid w:val="001926B1"/>
    <w:rsid w:val="001927E8"/>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AF0"/>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4D62"/>
    <w:rsid w:val="001B50F3"/>
    <w:rsid w:val="001B53D6"/>
    <w:rsid w:val="001B59DE"/>
    <w:rsid w:val="001B77FA"/>
    <w:rsid w:val="001C1228"/>
    <w:rsid w:val="001C1AD0"/>
    <w:rsid w:val="001C1CC5"/>
    <w:rsid w:val="001C24BC"/>
    <w:rsid w:val="001C26CF"/>
    <w:rsid w:val="001C305A"/>
    <w:rsid w:val="001C37BD"/>
    <w:rsid w:val="001C45C1"/>
    <w:rsid w:val="001C468D"/>
    <w:rsid w:val="001C4F12"/>
    <w:rsid w:val="001C545C"/>
    <w:rsid w:val="001C635E"/>
    <w:rsid w:val="001C6757"/>
    <w:rsid w:val="001C7F48"/>
    <w:rsid w:val="001D2623"/>
    <w:rsid w:val="001D37D8"/>
    <w:rsid w:val="001D4052"/>
    <w:rsid w:val="001D4ECD"/>
    <w:rsid w:val="001D5752"/>
    <w:rsid w:val="001D612E"/>
    <w:rsid w:val="001D65F8"/>
    <w:rsid w:val="001D7492"/>
    <w:rsid w:val="001D7890"/>
    <w:rsid w:val="001E0107"/>
    <w:rsid w:val="001E250F"/>
    <w:rsid w:val="001E2BC5"/>
    <w:rsid w:val="001E3801"/>
    <w:rsid w:val="001E3D5A"/>
    <w:rsid w:val="001E4C0B"/>
    <w:rsid w:val="001E4C29"/>
    <w:rsid w:val="001E5058"/>
    <w:rsid w:val="001E5701"/>
    <w:rsid w:val="001E61DF"/>
    <w:rsid w:val="001E7459"/>
    <w:rsid w:val="001E76C7"/>
    <w:rsid w:val="001E7E24"/>
    <w:rsid w:val="001F04C1"/>
    <w:rsid w:val="001F1D6C"/>
    <w:rsid w:val="001F1DB6"/>
    <w:rsid w:val="001F1FB1"/>
    <w:rsid w:val="001F2168"/>
    <w:rsid w:val="001F2E11"/>
    <w:rsid w:val="001F2EB6"/>
    <w:rsid w:val="001F3174"/>
    <w:rsid w:val="001F513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BD1"/>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42C"/>
    <w:rsid w:val="00210594"/>
    <w:rsid w:val="00210870"/>
    <w:rsid w:val="00212C25"/>
    <w:rsid w:val="002135C6"/>
    <w:rsid w:val="002140C5"/>
    <w:rsid w:val="00214165"/>
    <w:rsid w:val="00214D4B"/>
    <w:rsid w:val="00215B09"/>
    <w:rsid w:val="00215FB5"/>
    <w:rsid w:val="002163DC"/>
    <w:rsid w:val="00217893"/>
    <w:rsid w:val="0022052C"/>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373"/>
    <w:rsid w:val="00234717"/>
    <w:rsid w:val="00234920"/>
    <w:rsid w:val="00234E01"/>
    <w:rsid w:val="00234F50"/>
    <w:rsid w:val="0023505D"/>
    <w:rsid w:val="002358F1"/>
    <w:rsid w:val="002374F8"/>
    <w:rsid w:val="00237EA0"/>
    <w:rsid w:val="002411C2"/>
    <w:rsid w:val="002415C7"/>
    <w:rsid w:val="0024180E"/>
    <w:rsid w:val="00242459"/>
    <w:rsid w:val="002425E8"/>
    <w:rsid w:val="00242CEB"/>
    <w:rsid w:val="002430AE"/>
    <w:rsid w:val="00244688"/>
    <w:rsid w:val="002448F7"/>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56A1D"/>
    <w:rsid w:val="002601F1"/>
    <w:rsid w:val="002603C7"/>
    <w:rsid w:val="002609DE"/>
    <w:rsid w:val="002616A9"/>
    <w:rsid w:val="002617A4"/>
    <w:rsid w:val="00261ED7"/>
    <w:rsid w:val="002620D1"/>
    <w:rsid w:val="00262386"/>
    <w:rsid w:val="00262892"/>
    <w:rsid w:val="00262D3D"/>
    <w:rsid w:val="0026319B"/>
    <w:rsid w:val="00263B34"/>
    <w:rsid w:val="00263E7F"/>
    <w:rsid w:val="0026424A"/>
    <w:rsid w:val="0026450D"/>
    <w:rsid w:val="00264B13"/>
    <w:rsid w:val="00264EBF"/>
    <w:rsid w:val="0026649F"/>
    <w:rsid w:val="00267262"/>
    <w:rsid w:val="00267751"/>
    <w:rsid w:val="00267E9A"/>
    <w:rsid w:val="00270113"/>
    <w:rsid w:val="002707A9"/>
    <w:rsid w:val="00270A9A"/>
    <w:rsid w:val="00271411"/>
    <w:rsid w:val="002716D8"/>
    <w:rsid w:val="0027236E"/>
    <w:rsid w:val="00272857"/>
    <w:rsid w:val="00272909"/>
    <w:rsid w:val="0027399D"/>
    <w:rsid w:val="00273F59"/>
    <w:rsid w:val="00274C8A"/>
    <w:rsid w:val="00274E50"/>
    <w:rsid w:val="0027575B"/>
    <w:rsid w:val="00275B72"/>
    <w:rsid w:val="00276047"/>
    <w:rsid w:val="002761FF"/>
    <w:rsid w:val="00277535"/>
    <w:rsid w:val="002779A1"/>
    <w:rsid w:val="00280265"/>
    <w:rsid w:val="00280AF0"/>
    <w:rsid w:val="00281309"/>
    <w:rsid w:val="00281735"/>
    <w:rsid w:val="002827A2"/>
    <w:rsid w:val="00282C67"/>
    <w:rsid w:val="00282F8C"/>
    <w:rsid w:val="00283391"/>
    <w:rsid w:val="002834F4"/>
    <w:rsid w:val="00283C6E"/>
    <w:rsid w:val="00283D6A"/>
    <w:rsid w:val="00284221"/>
    <w:rsid w:val="002847F1"/>
    <w:rsid w:val="00285B02"/>
    <w:rsid w:val="00285E5E"/>
    <w:rsid w:val="0029050B"/>
    <w:rsid w:val="002907D9"/>
    <w:rsid w:val="00290850"/>
    <w:rsid w:val="00290E7C"/>
    <w:rsid w:val="00290F12"/>
    <w:rsid w:val="00291DCB"/>
    <w:rsid w:val="00291EA4"/>
    <w:rsid w:val="0029216D"/>
    <w:rsid w:val="002926A1"/>
    <w:rsid w:val="00294B97"/>
    <w:rsid w:val="00294BE3"/>
    <w:rsid w:val="002955C5"/>
    <w:rsid w:val="002960E2"/>
    <w:rsid w:val="00296797"/>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2BFA"/>
    <w:rsid w:val="002B32CA"/>
    <w:rsid w:val="002B3779"/>
    <w:rsid w:val="002B3F04"/>
    <w:rsid w:val="002B42DA"/>
    <w:rsid w:val="002B49CA"/>
    <w:rsid w:val="002B4DFD"/>
    <w:rsid w:val="002B6251"/>
    <w:rsid w:val="002B6B9E"/>
    <w:rsid w:val="002B6FF7"/>
    <w:rsid w:val="002C0E05"/>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BA4"/>
    <w:rsid w:val="002E2CD8"/>
    <w:rsid w:val="002E348F"/>
    <w:rsid w:val="002E3C32"/>
    <w:rsid w:val="002E460A"/>
    <w:rsid w:val="002E4A5A"/>
    <w:rsid w:val="002E5EA9"/>
    <w:rsid w:val="002E67CA"/>
    <w:rsid w:val="002E6BB6"/>
    <w:rsid w:val="002F05C1"/>
    <w:rsid w:val="002F0663"/>
    <w:rsid w:val="002F0FBA"/>
    <w:rsid w:val="002F12E7"/>
    <w:rsid w:val="002F148F"/>
    <w:rsid w:val="002F1998"/>
    <w:rsid w:val="002F1CD9"/>
    <w:rsid w:val="002F3611"/>
    <w:rsid w:val="002F396F"/>
    <w:rsid w:val="002F44C0"/>
    <w:rsid w:val="002F536E"/>
    <w:rsid w:val="002F5A85"/>
    <w:rsid w:val="002F5C2E"/>
    <w:rsid w:val="002F5EE2"/>
    <w:rsid w:val="002F5F47"/>
    <w:rsid w:val="002F5F61"/>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0B0D"/>
    <w:rsid w:val="0031109D"/>
    <w:rsid w:val="003127FC"/>
    <w:rsid w:val="0031284C"/>
    <w:rsid w:val="00312FEE"/>
    <w:rsid w:val="00313947"/>
    <w:rsid w:val="00313A09"/>
    <w:rsid w:val="00313C2B"/>
    <w:rsid w:val="0031420A"/>
    <w:rsid w:val="00314A80"/>
    <w:rsid w:val="00314BA3"/>
    <w:rsid w:val="003155D3"/>
    <w:rsid w:val="00316CFA"/>
    <w:rsid w:val="00317AC3"/>
    <w:rsid w:val="00320046"/>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655"/>
    <w:rsid w:val="003300F2"/>
    <w:rsid w:val="00331673"/>
    <w:rsid w:val="00331ED1"/>
    <w:rsid w:val="003328D9"/>
    <w:rsid w:val="00333BFA"/>
    <w:rsid w:val="00333F26"/>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47CB5"/>
    <w:rsid w:val="00350286"/>
    <w:rsid w:val="0035041E"/>
    <w:rsid w:val="003517C6"/>
    <w:rsid w:val="00352626"/>
    <w:rsid w:val="00352C78"/>
    <w:rsid w:val="003536BC"/>
    <w:rsid w:val="003536CF"/>
    <w:rsid w:val="00353A48"/>
    <w:rsid w:val="00353D1B"/>
    <w:rsid w:val="00355501"/>
    <w:rsid w:val="00355743"/>
    <w:rsid w:val="00355846"/>
    <w:rsid w:val="00357BB8"/>
    <w:rsid w:val="003600F2"/>
    <w:rsid w:val="00360DB9"/>
    <w:rsid w:val="00360F94"/>
    <w:rsid w:val="00361525"/>
    <w:rsid w:val="003617F1"/>
    <w:rsid w:val="00362719"/>
    <w:rsid w:val="00363134"/>
    <w:rsid w:val="00365384"/>
    <w:rsid w:val="003660B8"/>
    <w:rsid w:val="003671C3"/>
    <w:rsid w:val="00370489"/>
    <w:rsid w:val="00370682"/>
    <w:rsid w:val="0037118F"/>
    <w:rsid w:val="003713E4"/>
    <w:rsid w:val="00371433"/>
    <w:rsid w:val="00371F84"/>
    <w:rsid w:val="003724E1"/>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3AB6"/>
    <w:rsid w:val="00384F5A"/>
    <w:rsid w:val="00385D49"/>
    <w:rsid w:val="00387CC0"/>
    <w:rsid w:val="003903FB"/>
    <w:rsid w:val="0039114B"/>
    <w:rsid w:val="003914A2"/>
    <w:rsid w:val="0039183A"/>
    <w:rsid w:val="0039299B"/>
    <w:rsid w:val="00393698"/>
    <w:rsid w:val="003936FB"/>
    <w:rsid w:val="00394C27"/>
    <w:rsid w:val="00396CB4"/>
    <w:rsid w:val="003977D0"/>
    <w:rsid w:val="00397A05"/>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17AB"/>
    <w:rsid w:val="003B3624"/>
    <w:rsid w:val="003B3660"/>
    <w:rsid w:val="003B386F"/>
    <w:rsid w:val="003B39F9"/>
    <w:rsid w:val="003B4E2D"/>
    <w:rsid w:val="003B670D"/>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19A"/>
    <w:rsid w:val="003C61C0"/>
    <w:rsid w:val="003C6C3A"/>
    <w:rsid w:val="003C6C7B"/>
    <w:rsid w:val="003C7285"/>
    <w:rsid w:val="003C73E9"/>
    <w:rsid w:val="003C7763"/>
    <w:rsid w:val="003C7AFD"/>
    <w:rsid w:val="003C7CF1"/>
    <w:rsid w:val="003D0037"/>
    <w:rsid w:val="003D03D9"/>
    <w:rsid w:val="003D11CB"/>
    <w:rsid w:val="003D1383"/>
    <w:rsid w:val="003D2246"/>
    <w:rsid w:val="003D33F6"/>
    <w:rsid w:val="003D3597"/>
    <w:rsid w:val="003D41ED"/>
    <w:rsid w:val="003D5A05"/>
    <w:rsid w:val="003D5EC9"/>
    <w:rsid w:val="003D6258"/>
    <w:rsid w:val="003D6501"/>
    <w:rsid w:val="003D6BCA"/>
    <w:rsid w:val="003D6DF2"/>
    <w:rsid w:val="003D6FE4"/>
    <w:rsid w:val="003D74E8"/>
    <w:rsid w:val="003E0939"/>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2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256"/>
    <w:rsid w:val="00415669"/>
    <w:rsid w:val="004157B6"/>
    <w:rsid w:val="0041685F"/>
    <w:rsid w:val="00416CD6"/>
    <w:rsid w:val="00416D08"/>
    <w:rsid w:val="004170BC"/>
    <w:rsid w:val="00417604"/>
    <w:rsid w:val="00420CC5"/>
    <w:rsid w:val="00421D7D"/>
    <w:rsid w:val="004221C7"/>
    <w:rsid w:val="0042234C"/>
    <w:rsid w:val="00424573"/>
    <w:rsid w:val="00424668"/>
    <w:rsid w:val="0042470D"/>
    <w:rsid w:val="00424B94"/>
    <w:rsid w:val="00424C4C"/>
    <w:rsid w:val="004252AF"/>
    <w:rsid w:val="0042578B"/>
    <w:rsid w:val="004257A5"/>
    <w:rsid w:val="00425CFB"/>
    <w:rsid w:val="0042788E"/>
    <w:rsid w:val="00431627"/>
    <w:rsid w:val="004320AE"/>
    <w:rsid w:val="00432574"/>
    <w:rsid w:val="0043288C"/>
    <w:rsid w:val="0043335A"/>
    <w:rsid w:val="00433A4A"/>
    <w:rsid w:val="00433FD7"/>
    <w:rsid w:val="004344CB"/>
    <w:rsid w:val="0043483A"/>
    <w:rsid w:val="004350FA"/>
    <w:rsid w:val="00435186"/>
    <w:rsid w:val="00435437"/>
    <w:rsid w:val="004356A8"/>
    <w:rsid w:val="00436201"/>
    <w:rsid w:val="00436B58"/>
    <w:rsid w:val="004375A5"/>
    <w:rsid w:val="00437883"/>
    <w:rsid w:val="004405CC"/>
    <w:rsid w:val="00441581"/>
    <w:rsid w:val="004417E5"/>
    <w:rsid w:val="00442B72"/>
    <w:rsid w:val="00442E06"/>
    <w:rsid w:val="004432C7"/>
    <w:rsid w:val="00443DE5"/>
    <w:rsid w:val="00443FA8"/>
    <w:rsid w:val="00443FEB"/>
    <w:rsid w:val="00444241"/>
    <w:rsid w:val="004442A0"/>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3F4C"/>
    <w:rsid w:val="00454F45"/>
    <w:rsid w:val="00455810"/>
    <w:rsid w:val="00455A08"/>
    <w:rsid w:val="00455AA9"/>
    <w:rsid w:val="00455D76"/>
    <w:rsid w:val="00456067"/>
    <w:rsid w:val="00456A2D"/>
    <w:rsid w:val="00457163"/>
    <w:rsid w:val="0045773D"/>
    <w:rsid w:val="00457F5A"/>
    <w:rsid w:val="00460069"/>
    <w:rsid w:val="00460401"/>
    <w:rsid w:val="004613B0"/>
    <w:rsid w:val="00461904"/>
    <w:rsid w:val="00461CE4"/>
    <w:rsid w:val="00462487"/>
    <w:rsid w:val="004624F4"/>
    <w:rsid w:val="00462587"/>
    <w:rsid w:val="004635E0"/>
    <w:rsid w:val="00463897"/>
    <w:rsid w:val="00463A8F"/>
    <w:rsid w:val="004642FA"/>
    <w:rsid w:val="0046472C"/>
    <w:rsid w:val="00464926"/>
    <w:rsid w:val="00465067"/>
    <w:rsid w:val="004658BF"/>
    <w:rsid w:val="00467B1D"/>
    <w:rsid w:val="00467FCB"/>
    <w:rsid w:val="0047047D"/>
    <w:rsid w:val="00471043"/>
    <w:rsid w:val="004712B7"/>
    <w:rsid w:val="00471316"/>
    <w:rsid w:val="004713B5"/>
    <w:rsid w:val="00472910"/>
    <w:rsid w:val="00472F7A"/>
    <w:rsid w:val="00472F8C"/>
    <w:rsid w:val="0047399D"/>
    <w:rsid w:val="0047554A"/>
    <w:rsid w:val="00475F9B"/>
    <w:rsid w:val="0047687E"/>
    <w:rsid w:val="00476F8C"/>
    <w:rsid w:val="00477E28"/>
    <w:rsid w:val="00481849"/>
    <w:rsid w:val="0048286D"/>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3015"/>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338"/>
    <w:rsid w:val="004B3551"/>
    <w:rsid w:val="004B3A68"/>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18B9"/>
    <w:rsid w:val="004D248A"/>
    <w:rsid w:val="004D269F"/>
    <w:rsid w:val="004D3BE3"/>
    <w:rsid w:val="004D3E9E"/>
    <w:rsid w:val="004D44AB"/>
    <w:rsid w:val="004D459D"/>
    <w:rsid w:val="004D4C7B"/>
    <w:rsid w:val="004D6D4D"/>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585B"/>
    <w:rsid w:val="004E63B6"/>
    <w:rsid w:val="004E6AD3"/>
    <w:rsid w:val="004E6F7E"/>
    <w:rsid w:val="004E71CB"/>
    <w:rsid w:val="004E776B"/>
    <w:rsid w:val="004E7D39"/>
    <w:rsid w:val="004F0107"/>
    <w:rsid w:val="004F0C1D"/>
    <w:rsid w:val="004F1077"/>
    <w:rsid w:val="004F1635"/>
    <w:rsid w:val="004F1982"/>
    <w:rsid w:val="004F1E4F"/>
    <w:rsid w:val="004F2E42"/>
    <w:rsid w:val="004F30E1"/>
    <w:rsid w:val="004F316E"/>
    <w:rsid w:val="004F33F0"/>
    <w:rsid w:val="004F4D51"/>
    <w:rsid w:val="004F4F40"/>
    <w:rsid w:val="004F50BE"/>
    <w:rsid w:val="004F6FEF"/>
    <w:rsid w:val="004F7943"/>
    <w:rsid w:val="005002B8"/>
    <w:rsid w:val="00500818"/>
    <w:rsid w:val="00500C73"/>
    <w:rsid w:val="00501200"/>
    <w:rsid w:val="00501215"/>
    <w:rsid w:val="0050130A"/>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0863"/>
    <w:rsid w:val="0051113D"/>
    <w:rsid w:val="0051148D"/>
    <w:rsid w:val="00511E57"/>
    <w:rsid w:val="005122FE"/>
    <w:rsid w:val="0051270F"/>
    <w:rsid w:val="00512760"/>
    <w:rsid w:val="00512B1D"/>
    <w:rsid w:val="00512C9F"/>
    <w:rsid w:val="00512D6B"/>
    <w:rsid w:val="00512E53"/>
    <w:rsid w:val="0051329C"/>
    <w:rsid w:val="00513D2A"/>
    <w:rsid w:val="0051416C"/>
    <w:rsid w:val="00514B40"/>
    <w:rsid w:val="0051508F"/>
    <w:rsid w:val="00515C55"/>
    <w:rsid w:val="00515CBD"/>
    <w:rsid w:val="00515ED0"/>
    <w:rsid w:val="0051611C"/>
    <w:rsid w:val="00517A42"/>
    <w:rsid w:val="005209A8"/>
    <w:rsid w:val="005212AF"/>
    <w:rsid w:val="00522200"/>
    <w:rsid w:val="00522C57"/>
    <w:rsid w:val="005233E1"/>
    <w:rsid w:val="00523DED"/>
    <w:rsid w:val="00523ED5"/>
    <w:rsid w:val="0052470F"/>
    <w:rsid w:val="00524AB3"/>
    <w:rsid w:val="00525A62"/>
    <w:rsid w:val="00525B54"/>
    <w:rsid w:val="00525FD6"/>
    <w:rsid w:val="005260FE"/>
    <w:rsid w:val="005265F8"/>
    <w:rsid w:val="005269B3"/>
    <w:rsid w:val="00526D2D"/>
    <w:rsid w:val="005273B1"/>
    <w:rsid w:val="00530103"/>
    <w:rsid w:val="00530611"/>
    <w:rsid w:val="00530629"/>
    <w:rsid w:val="00530BB3"/>
    <w:rsid w:val="00530FFF"/>
    <w:rsid w:val="005315A7"/>
    <w:rsid w:val="005321FB"/>
    <w:rsid w:val="0053254A"/>
    <w:rsid w:val="005332CF"/>
    <w:rsid w:val="005333FD"/>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1CE9"/>
    <w:rsid w:val="005420ED"/>
    <w:rsid w:val="00542A74"/>
    <w:rsid w:val="00543A66"/>
    <w:rsid w:val="00543AE0"/>
    <w:rsid w:val="005448A6"/>
    <w:rsid w:val="00544AD7"/>
    <w:rsid w:val="005464B7"/>
    <w:rsid w:val="00546B05"/>
    <w:rsid w:val="00547265"/>
    <w:rsid w:val="00547443"/>
    <w:rsid w:val="0054781D"/>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37A5"/>
    <w:rsid w:val="00574529"/>
    <w:rsid w:val="005753B6"/>
    <w:rsid w:val="005755F9"/>
    <w:rsid w:val="00575DFE"/>
    <w:rsid w:val="00575E60"/>
    <w:rsid w:val="005769FF"/>
    <w:rsid w:val="00576F33"/>
    <w:rsid w:val="0057745D"/>
    <w:rsid w:val="0057761E"/>
    <w:rsid w:val="00577925"/>
    <w:rsid w:val="00577A72"/>
    <w:rsid w:val="00580032"/>
    <w:rsid w:val="00580540"/>
    <w:rsid w:val="005806D2"/>
    <w:rsid w:val="00582CE9"/>
    <w:rsid w:val="00583195"/>
    <w:rsid w:val="0058377F"/>
    <w:rsid w:val="00583982"/>
    <w:rsid w:val="00583B84"/>
    <w:rsid w:val="00584DCA"/>
    <w:rsid w:val="0058525D"/>
    <w:rsid w:val="00585C84"/>
    <w:rsid w:val="005868D1"/>
    <w:rsid w:val="005872C9"/>
    <w:rsid w:val="00587BAC"/>
    <w:rsid w:val="00590030"/>
    <w:rsid w:val="00590232"/>
    <w:rsid w:val="00593111"/>
    <w:rsid w:val="00593816"/>
    <w:rsid w:val="00593D67"/>
    <w:rsid w:val="00593F3E"/>
    <w:rsid w:val="00594FA6"/>
    <w:rsid w:val="005952FD"/>
    <w:rsid w:val="00595F1A"/>
    <w:rsid w:val="00595F8E"/>
    <w:rsid w:val="00596895"/>
    <w:rsid w:val="00596BDA"/>
    <w:rsid w:val="00596C27"/>
    <w:rsid w:val="00597743"/>
    <w:rsid w:val="00597972"/>
    <w:rsid w:val="005A0791"/>
    <w:rsid w:val="005A07D8"/>
    <w:rsid w:val="005A1C8F"/>
    <w:rsid w:val="005A2AC1"/>
    <w:rsid w:val="005A2B07"/>
    <w:rsid w:val="005A74E8"/>
    <w:rsid w:val="005B0749"/>
    <w:rsid w:val="005B19E4"/>
    <w:rsid w:val="005B1D8D"/>
    <w:rsid w:val="005B23B4"/>
    <w:rsid w:val="005B24C3"/>
    <w:rsid w:val="005B2A1D"/>
    <w:rsid w:val="005B2C82"/>
    <w:rsid w:val="005B2D9B"/>
    <w:rsid w:val="005B2FD0"/>
    <w:rsid w:val="005B34A6"/>
    <w:rsid w:val="005B383F"/>
    <w:rsid w:val="005B46C1"/>
    <w:rsid w:val="005B484F"/>
    <w:rsid w:val="005B537C"/>
    <w:rsid w:val="005B5557"/>
    <w:rsid w:val="005B5793"/>
    <w:rsid w:val="005B5ED5"/>
    <w:rsid w:val="005B6044"/>
    <w:rsid w:val="005B6D12"/>
    <w:rsid w:val="005B77A8"/>
    <w:rsid w:val="005C0258"/>
    <w:rsid w:val="005C0B37"/>
    <w:rsid w:val="005C17C2"/>
    <w:rsid w:val="005C1E12"/>
    <w:rsid w:val="005C30C8"/>
    <w:rsid w:val="005C3F18"/>
    <w:rsid w:val="005C5BD5"/>
    <w:rsid w:val="005C5D4A"/>
    <w:rsid w:val="005C6C2A"/>
    <w:rsid w:val="005C6D8F"/>
    <w:rsid w:val="005D08AD"/>
    <w:rsid w:val="005D0CD2"/>
    <w:rsid w:val="005D1747"/>
    <w:rsid w:val="005D1EC0"/>
    <w:rsid w:val="005D24F3"/>
    <w:rsid w:val="005D2CDD"/>
    <w:rsid w:val="005D393D"/>
    <w:rsid w:val="005D46A9"/>
    <w:rsid w:val="005D4AB8"/>
    <w:rsid w:val="005D511B"/>
    <w:rsid w:val="005D5923"/>
    <w:rsid w:val="005D5B36"/>
    <w:rsid w:val="005D5FBB"/>
    <w:rsid w:val="005D6204"/>
    <w:rsid w:val="005D7383"/>
    <w:rsid w:val="005D775C"/>
    <w:rsid w:val="005D7998"/>
    <w:rsid w:val="005D7A77"/>
    <w:rsid w:val="005D7D8C"/>
    <w:rsid w:val="005E07FD"/>
    <w:rsid w:val="005E0D10"/>
    <w:rsid w:val="005E1041"/>
    <w:rsid w:val="005E25A4"/>
    <w:rsid w:val="005E2611"/>
    <w:rsid w:val="005E2700"/>
    <w:rsid w:val="005E29E3"/>
    <w:rsid w:val="005E2D38"/>
    <w:rsid w:val="005E36FB"/>
    <w:rsid w:val="005E3B81"/>
    <w:rsid w:val="005E4667"/>
    <w:rsid w:val="005E4C29"/>
    <w:rsid w:val="005E4C7C"/>
    <w:rsid w:val="005E52DF"/>
    <w:rsid w:val="005E5C65"/>
    <w:rsid w:val="005E5FE0"/>
    <w:rsid w:val="005E6C99"/>
    <w:rsid w:val="005F03EF"/>
    <w:rsid w:val="005F03F3"/>
    <w:rsid w:val="005F0B78"/>
    <w:rsid w:val="005F0E6E"/>
    <w:rsid w:val="005F1245"/>
    <w:rsid w:val="005F13F0"/>
    <w:rsid w:val="005F1492"/>
    <w:rsid w:val="005F17E7"/>
    <w:rsid w:val="005F1AE7"/>
    <w:rsid w:val="005F1CBA"/>
    <w:rsid w:val="005F2443"/>
    <w:rsid w:val="005F2C28"/>
    <w:rsid w:val="005F2D7B"/>
    <w:rsid w:val="005F348F"/>
    <w:rsid w:val="005F35B9"/>
    <w:rsid w:val="005F3D58"/>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4A6A"/>
    <w:rsid w:val="00605629"/>
    <w:rsid w:val="00605B6A"/>
    <w:rsid w:val="00605D03"/>
    <w:rsid w:val="00606FD4"/>
    <w:rsid w:val="006076EA"/>
    <w:rsid w:val="00607C46"/>
    <w:rsid w:val="006102F3"/>
    <w:rsid w:val="0061093E"/>
    <w:rsid w:val="00611447"/>
    <w:rsid w:val="006119DC"/>
    <w:rsid w:val="00612434"/>
    <w:rsid w:val="00612CE6"/>
    <w:rsid w:val="00612EDD"/>
    <w:rsid w:val="00612FBA"/>
    <w:rsid w:val="00614A7B"/>
    <w:rsid w:val="006158E4"/>
    <w:rsid w:val="006158FB"/>
    <w:rsid w:val="00615C08"/>
    <w:rsid w:val="0061733E"/>
    <w:rsid w:val="0061741C"/>
    <w:rsid w:val="006202FC"/>
    <w:rsid w:val="006207BC"/>
    <w:rsid w:val="00621335"/>
    <w:rsid w:val="0062150E"/>
    <w:rsid w:val="0062239B"/>
    <w:rsid w:val="00622F6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84D"/>
    <w:rsid w:val="0063491E"/>
    <w:rsid w:val="006349FB"/>
    <w:rsid w:val="00634E47"/>
    <w:rsid w:val="00635013"/>
    <w:rsid w:val="0063557A"/>
    <w:rsid w:val="00636208"/>
    <w:rsid w:val="00640399"/>
    <w:rsid w:val="00640DBD"/>
    <w:rsid w:val="0064169B"/>
    <w:rsid w:val="0064245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82D"/>
    <w:rsid w:val="00651CEE"/>
    <w:rsid w:val="00651E2B"/>
    <w:rsid w:val="006524E0"/>
    <w:rsid w:val="006524E3"/>
    <w:rsid w:val="00653069"/>
    <w:rsid w:val="00653A37"/>
    <w:rsid w:val="00653C2C"/>
    <w:rsid w:val="00653C49"/>
    <w:rsid w:val="00653E20"/>
    <w:rsid w:val="006541EB"/>
    <w:rsid w:val="00654366"/>
    <w:rsid w:val="006545F9"/>
    <w:rsid w:val="006553EF"/>
    <w:rsid w:val="00655CC6"/>
    <w:rsid w:val="00657B49"/>
    <w:rsid w:val="00660EF4"/>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1DA"/>
    <w:rsid w:val="00680281"/>
    <w:rsid w:val="00681A6B"/>
    <w:rsid w:val="00681CDE"/>
    <w:rsid w:val="00681E77"/>
    <w:rsid w:val="006824FC"/>
    <w:rsid w:val="006837D6"/>
    <w:rsid w:val="0068448B"/>
    <w:rsid w:val="00684A39"/>
    <w:rsid w:val="00685538"/>
    <w:rsid w:val="00685C49"/>
    <w:rsid w:val="00685F30"/>
    <w:rsid w:val="006864E5"/>
    <w:rsid w:val="0068660C"/>
    <w:rsid w:val="00687198"/>
    <w:rsid w:val="00687997"/>
    <w:rsid w:val="00687E47"/>
    <w:rsid w:val="0069025B"/>
    <w:rsid w:val="00690580"/>
    <w:rsid w:val="0069058D"/>
    <w:rsid w:val="006906C5"/>
    <w:rsid w:val="00690B5C"/>
    <w:rsid w:val="00690F04"/>
    <w:rsid w:val="00691BDB"/>
    <w:rsid w:val="0069274E"/>
    <w:rsid w:val="00692F9F"/>
    <w:rsid w:val="006932C2"/>
    <w:rsid w:val="00693481"/>
    <w:rsid w:val="00693BF3"/>
    <w:rsid w:val="00693D4F"/>
    <w:rsid w:val="00694911"/>
    <w:rsid w:val="00696781"/>
    <w:rsid w:val="006967C9"/>
    <w:rsid w:val="00696EED"/>
    <w:rsid w:val="006974CE"/>
    <w:rsid w:val="00697FA2"/>
    <w:rsid w:val="006A13BA"/>
    <w:rsid w:val="006A1BFC"/>
    <w:rsid w:val="006A2327"/>
    <w:rsid w:val="006A2889"/>
    <w:rsid w:val="006A3033"/>
    <w:rsid w:val="006A43C1"/>
    <w:rsid w:val="006A4AF4"/>
    <w:rsid w:val="006A4AF7"/>
    <w:rsid w:val="006A5863"/>
    <w:rsid w:val="006A58FD"/>
    <w:rsid w:val="006A6750"/>
    <w:rsid w:val="006A675A"/>
    <w:rsid w:val="006A7476"/>
    <w:rsid w:val="006A7C4F"/>
    <w:rsid w:val="006A7D03"/>
    <w:rsid w:val="006B019A"/>
    <w:rsid w:val="006B0411"/>
    <w:rsid w:val="006B257C"/>
    <w:rsid w:val="006B30B8"/>
    <w:rsid w:val="006B35AB"/>
    <w:rsid w:val="006B35FA"/>
    <w:rsid w:val="006B3B0C"/>
    <w:rsid w:val="006B3B87"/>
    <w:rsid w:val="006B3FBF"/>
    <w:rsid w:val="006B4773"/>
    <w:rsid w:val="006B4B0E"/>
    <w:rsid w:val="006B5492"/>
    <w:rsid w:val="006B5692"/>
    <w:rsid w:val="006B56F2"/>
    <w:rsid w:val="006B5A2F"/>
    <w:rsid w:val="006B746E"/>
    <w:rsid w:val="006B7F6F"/>
    <w:rsid w:val="006C0723"/>
    <w:rsid w:val="006C0B42"/>
    <w:rsid w:val="006C176F"/>
    <w:rsid w:val="006C1CEA"/>
    <w:rsid w:val="006C251C"/>
    <w:rsid w:val="006C2ED7"/>
    <w:rsid w:val="006C3B38"/>
    <w:rsid w:val="006C3E1D"/>
    <w:rsid w:val="006C4A69"/>
    <w:rsid w:val="006C4B06"/>
    <w:rsid w:val="006C571E"/>
    <w:rsid w:val="006C613D"/>
    <w:rsid w:val="006C6272"/>
    <w:rsid w:val="006C63B5"/>
    <w:rsid w:val="006C640B"/>
    <w:rsid w:val="006C67DC"/>
    <w:rsid w:val="006C7941"/>
    <w:rsid w:val="006D0D4C"/>
    <w:rsid w:val="006D1E0A"/>
    <w:rsid w:val="006D224F"/>
    <w:rsid w:val="006D2363"/>
    <w:rsid w:val="006D3202"/>
    <w:rsid w:val="006D325E"/>
    <w:rsid w:val="006D3C8B"/>
    <w:rsid w:val="006D463E"/>
    <w:rsid w:val="006D5E06"/>
    <w:rsid w:val="006D62EA"/>
    <w:rsid w:val="006D65C1"/>
    <w:rsid w:val="006D6694"/>
    <w:rsid w:val="006D675E"/>
    <w:rsid w:val="006E04DD"/>
    <w:rsid w:val="006E0A37"/>
    <w:rsid w:val="006E0DEA"/>
    <w:rsid w:val="006E1496"/>
    <w:rsid w:val="006E1CFB"/>
    <w:rsid w:val="006E202E"/>
    <w:rsid w:val="006E28D7"/>
    <w:rsid w:val="006E2957"/>
    <w:rsid w:val="006E2F05"/>
    <w:rsid w:val="006E5188"/>
    <w:rsid w:val="006E533D"/>
    <w:rsid w:val="006E6883"/>
    <w:rsid w:val="006E75C7"/>
    <w:rsid w:val="006E7679"/>
    <w:rsid w:val="006F00E7"/>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175"/>
    <w:rsid w:val="00704310"/>
    <w:rsid w:val="00704F0D"/>
    <w:rsid w:val="0070681D"/>
    <w:rsid w:val="00706BD5"/>
    <w:rsid w:val="00706F4D"/>
    <w:rsid w:val="00707712"/>
    <w:rsid w:val="007101B7"/>
    <w:rsid w:val="00710EED"/>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5DA0"/>
    <w:rsid w:val="00726D3A"/>
    <w:rsid w:val="00726E9F"/>
    <w:rsid w:val="007270DC"/>
    <w:rsid w:val="00727337"/>
    <w:rsid w:val="00727CEA"/>
    <w:rsid w:val="007305D6"/>
    <w:rsid w:val="007317B5"/>
    <w:rsid w:val="0073210C"/>
    <w:rsid w:val="007321DE"/>
    <w:rsid w:val="0073238A"/>
    <w:rsid w:val="00733758"/>
    <w:rsid w:val="00733781"/>
    <w:rsid w:val="00734737"/>
    <w:rsid w:val="007349E0"/>
    <w:rsid w:val="00734B34"/>
    <w:rsid w:val="00734BBA"/>
    <w:rsid w:val="00735C77"/>
    <w:rsid w:val="00735E40"/>
    <w:rsid w:val="0073602A"/>
    <w:rsid w:val="0073676A"/>
    <w:rsid w:val="007367F6"/>
    <w:rsid w:val="00736EA4"/>
    <w:rsid w:val="0073711D"/>
    <w:rsid w:val="0073778F"/>
    <w:rsid w:val="00737837"/>
    <w:rsid w:val="007422EF"/>
    <w:rsid w:val="00742B71"/>
    <w:rsid w:val="00742F8F"/>
    <w:rsid w:val="00743205"/>
    <w:rsid w:val="00743ABE"/>
    <w:rsid w:val="0074401D"/>
    <w:rsid w:val="0074429A"/>
    <w:rsid w:val="007449CC"/>
    <w:rsid w:val="00744D22"/>
    <w:rsid w:val="00745110"/>
    <w:rsid w:val="00746011"/>
    <w:rsid w:val="00747175"/>
    <w:rsid w:val="0074743B"/>
    <w:rsid w:val="00747663"/>
    <w:rsid w:val="00747A97"/>
    <w:rsid w:val="00750BFE"/>
    <w:rsid w:val="007514D6"/>
    <w:rsid w:val="00751799"/>
    <w:rsid w:val="007520CD"/>
    <w:rsid w:val="0075257E"/>
    <w:rsid w:val="00752758"/>
    <w:rsid w:val="00752DE9"/>
    <w:rsid w:val="00752FCB"/>
    <w:rsid w:val="007538D2"/>
    <w:rsid w:val="00753948"/>
    <w:rsid w:val="007539A3"/>
    <w:rsid w:val="00754259"/>
    <w:rsid w:val="007545D6"/>
    <w:rsid w:val="00754ABA"/>
    <w:rsid w:val="00754F0F"/>
    <w:rsid w:val="007552F1"/>
    <w:rsid w:val="007554D6"/>
    <w:rsid w:val="00755ABF"/>
    <w:rsid w:val="00755F3B"/>
    <w:rsid w:val="007560A1"/>
    <w:rsid w:val="007566CB"/>
    <w:rsid w:val="00757947"/>
    <w:rsid w:val="00757968"/>
    <w:rsid w:val="007620BE"/>
    <w:rsid w:val="00762295"/>
    <w:rsid w:val="0076284D"/>
    <w:rsid w:val="00762B52"/>
    <w:rsid w:val="007630E3"/>
    <w:rsid w:val="00763C6F"/>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9D0"/>
    <w:rsid w:val="00780DA3"/>
    <w:rsid w:val="00780F8E"/>
    <w:rsid w:val="00782B3B"/>
    <w:rsid w:val="00782BF8"/>
    <w:rsid w:val="00782DCD"/>
    <w:rsid w:val="007834AA"/>
    <w:rsid w:val="00783536"/>
    <w:rsid w:val="00783C19"/>
    <w:rsid w:val="0078453C"/>
    <w:rsid w:val="00785943"/>
    <w:rsid w:val="00785F17"/>
    <w:rsid w:val="007860B6"/>
    <w:rsid w:val="007869D1"/>
    <w:rsid w:val="00786D50"/>
    <w:rsid w:val="007872CB"/>
    <w:rsid w:val="007872CE"/>
    <w:rsid w:val="00787DC2"/>
    <w:rsid w:val="00787EB6"/>
    <w:rsid w:val="0079007C"/>
    <w:rsid w:val="00790182"/>
    <w:rsid w:val="007903FD"/>
    <w:rsid w:val="007909D9"/>
    <w:rsid w:val="00790D67"/>
    <w:rsid w:val="00790FAD"/>
    <w:rsid w:val="00791021"/>
    <w:rsid w:val="007912DE"/>
    <w:rsid w:val="007918F5"/>
    <w:rsid w:val="00791E5B"/>
    <w:rsid w:val="00791FC9"/>
    <w:rsid w:val="0079367F"/>
    <w:rsid w:val="00793A26"/>
    <w:rsid w:val="0079488E"/>
    <w:rsid w:val="007948D0"/>
    <w:rsid w:val="00794B4E"/>
    <w:rsid w:val="00796EB0"/>
    <w:rsid w:val="007976F5"/>
    <w:rsid w:val="007A059A"/>
    <w:rsid w:val="007A130B"/>
    <w:rsid w:val="007A1532"/>
    <w:rsid w:val="007A15EC"/>
    <w:rsid w:val="007A5905"/>
    <w:rsid w:val="007A5BDA"/>
    <w:rsid w:val="007A5D9C"/>
    <w:rsid w:val="007A68AD"/>
    <w:rsid w:val="007A7D55"/>
    <w:rsid w:val="007A7E8A"/>
    <w:rsid w:val="007B0F0F"/>
    <w:rsid w:val="007B12FF"/>
    <w:rsid w:val="007B185F"/>
    <w:rsid w:val="007B2A01"/>
    <w:rsid w:val="007B2B85"/>
    <w:rsid w:val="007B2E75"/>
    <w:rsid w:val="007B43A1"/>
    <w:rsid w:val="007B4DFE"/>
    <w:rsid w:val="007B52AF"/>
    <w:rsid w:val="007B53FD"/>
    <w:rsid w:val="007B6219"/>
    <w:rsid w:val="007B689D"/>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2B0A"/>
    <w:rsid w:val="007D41C0"/>
    <w:rsid w:val="007D54B4"/>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E7BC1"/>
    <w:rsid w:val="007F0164"/>
    <w:rsid w:val="007F1212"/>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0920"/>
    <w:rsid w:val="00800FF2"/>
    <w:rsid w:val="0080269D"/>
    <w:rsid w:val="008040CB"/>
    <w:rsid w:val="008043C9"/>
    <w:rsid w:val="00805D63"/>
    <w:rsid w:val="00806044"/>
    <w:rsid w:val="00806116"/>
    <w:rsid w:val="00806360"/>
    <w:rsid w:val="008075A2"/>
    <w:rsid w:val="00807B75"/>
    <w:rsid w:val="00810237"/>
    <w:rsid w:val="00810AF3"/>
    <w:rsid w:val="00813105"/>
    <w:rsid w:val="008137F8"/>
    <w:rsid w:val="0081425E"/>
    <w:rsid w:val="008142E7"/>
    <w:rsid w:val="00814F72"/>
    <w:rsid w:val="008150F0"/>
    <w:rsid w:val="008176D9"/>
    <w:rsid w:val="00817D5A"/>
    <w:rsid w:val="00821288"/>
    <w:rsid w:val="00821627"/>
    <w:rsid w:val="00821BB1"/>
    <w:rsid w:val="00822FE2"/>
    <w:rsid w:val="00823BF2"/>
    <w:rsid w:val="0082502F"/>
    <w:rsid w:val="008253EC"/>
    <w:rsid w:val="0082571E"/>
    <w:rsid w:val="00825FEE"/>
    <w:rsid w:val="008262DF"/>
    <w:rsid w:val="0082692A"/>
    <w:rsid w:val="00826A7E"/>
    <w:rsid w:val="008272CE"/>
    <w:rsid w:val="00827AF2"/>
    <w:rsid w:val="00830039"/>
    <w:rsid w:val="008305F0"/>
    <w:rsid w:val="00830CAF"/>
    <w:rsid w:val="00830D3F"/>
    <w:rsid w:val="00831650"/>
    <w:rsid w:val="008320EC"/>
    <w:rsid w:val="0083270B"/>
    <w:rsid w:val="0083310A"/>
    <w:rsid w:val="008335C6"/>
    <w:rsid w:val="008335E9"/>
    <w:rsid w:val="00833AB8"/>
    <w:rsid w:val="008345A1"/>
    <w:rsid w:val="00834CBF"/>
    <w:rsid w:val="00835378"/>
    <w:rsid w:val="008358C9"/>
    <w:rsid w:val="00836AC1"/>
    <w:rsid w:val="00837056"/>
    <w:rsid w:val="008409D4"/>
    <w:rsid w:val="00840BEE"/>
    <w:rsid w:val="0084131B"/>
    <w:rsid w:val="0084174D"/>
    <w:rsid w:val="008417FF"/>
    <w:rsid w:val="00841A95"/>
    <w:rsid w:val="00841D69"/>
    <w:rsid w:val="00841F69"/>
    <w:rsid w:val="008423A0"/>
    <w:rsid w:val="008429BA"/>
    <w:rsid w:val="00845AD5"/>
    <w:rsid w:val="00846788"/>
    <w:rsid w:val="008475C6"/>
    <w:rsid w:val="00847FF0"/>
    <w:rsid w:val="008505E9"/>
    <w:rsid w:val="00851498"/>
    <w:rsid w:val="00851585"/>
    <w:rsid w:val="00851768"/>
    <w:rsid w:val="008517B7"/>
    <w:rsid w:val="00851E5A"/>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705"/>
    <w:rsid w:val="00870F9D"/>
    <w:rsid w:val="008715AB"/>
    <w:rsid w:val="0087164F"/>
    <w:rsid w:val="008717FB"/>
    <w:rsid w:val="00871873"/>
    <w:rsid w:val="0087218A"/>
    <w:rsid w:val="0087372C"/>
    <w:rsid w:val="00873D68"/>
    <w:rsid w:val="00874383"/>
    <w:rsid w:val="008743D1"/>
    <w:rsid w:val="00875609"/>
    <w:rsid w:val="00875E60"/>
    <w:rsid w:val="00876B29"/>
    <w:rsid w:val="00876B6A"/>
    <w:rsid w:val="00876F48"/>
    <w:rsid w:val="00877A5D"/>
    <w:rsid w:val="008802B8"/>
    <w:rsid w:val="00881064"/>
    <w:rsid w:val="00881B1D"/>
    <w:rsid w:val="0088228F"/>
    <w:rsid w:val="00882826"/>
    <w:rsid w:val="00884B13"/>
    <w:rsid w:val="00884D1B"/>
    <w:rsid w:val="00885A86"/>
    <w:rsid w:val="008877C1"/>
    <w:rsid w:val="00887B5D"/>
    <w:rsid w:val="00890D63"/>
    <w:rsid w:val="008919DA"/>
    <w:rsid w:val="00891A20"/>
    <w:rsid w:val="008930CD"/>
    <w:rsid w:val="008931B4"/>
    <w:rsid w:val="0089331B"/>
    <w:rsid w:val="008933BC"/>
    <w:rsid w:val="008936BE"/>
    <w:rsid w:val="00893C2B"/>
    <w:rsid w:val="00895F31"/>
    <w:rsid w:val="00896242"/>
    <w:rsid w:val="008969D4"/>
    <w:rsid w:val="008978C5"/>
    <w:rsid w:val="008A00D5"/>
    <w:rsid w:val="008A0157"/>
    <w:rsid w:val="008A1365"/>
    <w:rsid w:val="008A1AB1"/>
    <w:rsid w:val="008A1D5F"/>
    <w:rsid w:val="008A216D"/>
    <w:rsid w:val="008A2706"/>
    <w:rsid w:val="008A2970"/>
    <w:rsid w:val="008A2E29"/>
    <w:rsid w:val="008A3657"/>
    <w:rsid w:val="008A3A6F"/>
    <w:rsid w:val="008A3C76"/>
    <w:rsid w:val="008A3C98"/>
    <w:rsid w:val="008A4861"/>
    <w:rsid w:val="008A51A5"/>
    <w:rsid w:val="008A5606"/>
    <w:rsid w:val="008A5873"/>
    <w:rsid w:val="008A5D2E"/>
    <w:rsid w:val="008A6002"/>
    <w:rsid w:val="008A6315"/>
    <w:rsid w:val="008A6B05"/>
    <w:rsid w:val="008A7E15"/>
    <w:rsid w:val="008B1FB2"/>
    <w:rsid w:val="008B31B9"/>
    <w:rsid w:val="008B372A"/>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4F48"/>
    <w:rsid w:val="008C5210"/>
    <w:rsid w:val="008C5433"/>
    <w:rsid w:val="008C54EF"/>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581"/>
    <w:rsid w:val="00910C39"/>
    <w:rsid w:val="00911B90"/>
    <w:rsid w:val="00911C54"/>
    <w:rsid w:val="009122A7"/>
    <w:rsid w:val="00912795"/>
    <w:rsid w:val="00913029"/>
    <w:rsid w:val="00913EE3"/>
    <w:rsid w:val="009142CB"/>
    <w:rsid w:val="00914C2F"/>
    <w:rsid w:val="00914D3F"/>
    <w:rsid w:val="009152F5"/>
    <w:rsid w:val="0091557F"/>
    <w:rsid w:val="00915AF0"/>
    <w:rsid w:val="0091615C"/>
    <w:rsid w:val="00916CA4"/>
    <w:rsid w:val="00917759"/>
    <w:rsid w:val="00917AFC"/>
    <w:rsid w:val="0092026D"/>
    <w:rsid w:val="00920619"/>
    <w:rsid w:val="009207CE"/>
    <w:rsid w:val="00920A13"/>
    <w:rsid w:val="00920DF2"/>
    <w:rsid w:val="009216C5"/>
    <w:rsid w:val="00922326"/>
    <w:rsid w:val="00922922"/>
    <w:rsid w:val="00923A02"/>
    <w:rsid w:val="00923AEA"/>
    <w:rsid w:val="00924445"/>
    <w:rsid w:val="00925348"/>
    <w:rsid w:val="00926578"/>
    <w:rsid w:val="009265B6"/>
    <w:rsid w:val="00927DE7"/>
    <w:rsid w:val="00927FB2"/>
    <w:rsid w:val="00927FFC"/>
    <w:rsid w:val="009302A6"/>
    <w:rsid w:val="0093049E"/>
    <w:rsid w:val="00930B28"/>
    <w:rsid w:val="00931518"/>
    <w:rsid w:val="00931E5B"/>
    <w:rsid w:val="009323DD"/>
    <w:rsid w:val="0093261C"/>
    <w:rsid w:val="009349C1"/>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7B21"/>
    <w:rsid w:val="009501C3"/>
    <w:rsid w:val="009502BE"/>
    <w:rsid w:val="009502F5"/>
    <w:rsid w:val="0095251F"/>
    <w:rsid w:val="00952718"/>
    <w:rsid w:val="0095321C"/>
    <w:rsid w:val="00954A8F"/>
    <w:rsid w:val="00955067"/>
    <w:rsid w:val="00955109"/>
    <w:rsid w:val="00955F2F"/>
    <w:rsid w:val="009563CC"/>
    <w:rsid w:val="00956A4E"/>
    <w:rsid w:val="00956AB5"/>
    <w:rsid w:val="00957893"/>
    <w:rsid w:val="00960A92"/>
    <w:rsid w:val="00960DAB"/>
    <w:rsid w:val="00961502"/>
    <w:rsid w:val="0096248C"/>
    <w:rsid w:val="00963009"/>
    <w:rsid w:val="0096353F"/>
    <w:rsid w:val="0096376A"/>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A80"/>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0D5E"/>
    <w:rsid w:val="009A180D"/>
    <w:rsid w:val="009A201E"/>
    <w:rsid w:val="009A3A73"/>
    <w:rsid w:val="009A43BF"/>
    <w:rsid w:val="009A4B4E"/>
    <w:rsid w:val="009A61DC"/>
    <w:rsid w:val="009A6678"/>
    <w:rsid w:val="009A7D11"/>
    <w:rsid w:val="009B0BE4"/>
    <w:rsid w:val="009B1258"/>
    <w:rsid w:val="009B2302"/>
    <w:rsid w:val="009B3266"/>
    <w:rsid w:val="009B338B"/>
    <w:rsid w:val="009B3D97"/>
    <w:rsid w:val="009B3F3E"/>
    <w:rsid w:val="009B3FDD"/>
    <w:rsid w:val="009B422B"/>
    <w:rsid w:val="009B490F"/>
    <w:rsid w:val="009B62AA"/>
    <w:rsid w:val="009B654D"/>
    <w:rsid w:val="009B6595"/>
    <w:rsid w:val="009B6E32"/>
    <w:rsid w:val="009B6F95"/>
    <w:rsid w:val="009B711D"/>
    <w:rsid w:val="009C00DC"/>
    <w:rsid w:val="009C06DA"/>
    <w:rsid w:val="009C19E0"/>
    <w:rsid w:val="009C1B9B"/>
    <w:rsid w:val="009C2199"/>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641"/>
    <w:rsid w:val="009D184C"/>
    <w:rsid w:val="009D2F13"/>
    <w:rsid w:val="009D2F4F"/>
    <w:rsid w:val="009D4CCE"/>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AC2"/>
    <w:rsid w:val="009E4CDE"/>
    <w:rsid w:val="009E61A9"/>
    <w:rsid w:val="009E6E3B"/>
    <w:rsid w:val="009F0A4E"/>
    <w:rsid w:val="009F15CF"/>
    <w:rsid w:val="009F18CF"/>
    <w:rsid w:val="009F3379"/>
    <w:rsid w:val="009F474E"/>
    <w:rsid w:val="009F4E56"/>
    <w:rsid w:val="009F4FBE"/>
    <w:rsid w:val="009F5AAD"/>
    <w:rsid w:val="009F5D87"/>
    <w:rsid w:val="009F639D"/>
    <w:rsid w:val="009F644C"/>
    <w:rsid w:val="009F7959"/>
    <w:rsid w:val="009F7C63"/>
    <w:rsid w:val="009F7D62"/>
    <w:rsid w:val="009F7F79"/>
    <w:rsid w:val="00A000BE"/>
    <w:rsid w:val="00A000F5"/>
    <w:rsid w:val="00A00765"/>
    <w:rsid w:val="00A01B3A"/>
    <w:rsid w:val="00A01D25"/>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23DD"/>
    <w:rsid w:val="00A130D3"/>
    <w:rsid w:val="00A13EAF"/>
    <w:rsid w:val="00A147C9"/>
    <w:rsid w:val="00A14833"/>
    <w:rsid w:val="00A14CBB"/>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977"/>
    <w:rsid w:val="00A30DEC"/>
    <w:rsid w:val="00A3113F"/>
    <w:rsid w:val="00A311DE"/>
    <w:rsid w:val="00A31436"/>
    <w:rsid w:val="00A322CD"/>
    <w:rsid w:val="00A32BE9"/>
    <w:rsid w:val="00A32C66"/>
    <w:rsid w:val="00A32DFF"/>
    <w:rsid w:val="00A33366"/>
    <w:rsid w:val="00A33684"/>
    <w:rsid w:val="00A343F4"/>
    <w:rsid w:val="00A34E15"/>
    <w:rsid w:val="00A351CC"/>
    <w:rsid w:val="00A3699B"/>
    <w:rsid w:val="00A36D58"/>
    <w:rsid w:val="00A37503"/>
    <w:rsid w:val="00A41AC1"/>
    <w:rsid w:val="00A41CA4"/>
    <w:rsid w:val="00A42B33"/>
    <w:rsid w:val="00A42FE7"/>
    <w:rsid w:val="00A43140"/>
    <w:rsid w:val="00A4394E"/>
    <w:rsid w:val="00A43C02"/>
    <w:rsid w:val="00A44166"/>
    <w:rsid w:val="00A44C01"/>
    <w:rsid w:val="00A44C4F"/>
    <w:rsid w:val="00A45433"/>
    <w:rsid w:val="00A4580A"/>
    <w:rsid w:val="00A4599F"/>
    <w:rsid w:val="00A4619E"/>
    <w:rsid w:val="00A466F1"/>
    <w:rsid w:val="00A478DF"/>
    <w:rsid w:val="00A47A85"/>
    <w:rsid w:val="00A507A9"/>
    <w:rsid w:val="00A50B3E"/>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1F83"/>
    <w:rsid w:val="00A62C51"/>
    <w:rsid w:val="00A6305D"/>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0BD"/>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65DA"/>
    <w:rsid w:val="00A909E7"/>
    <w:rsid w:val="00A90AF8"/>
    <w:rsid w:val="00A91483"/>
    <w:rsid w:val="00A91645"/>
    <w:rsid w:val="00A92611"/>
    <w:rsid w:val="00A934E0"/>
    <w:rsid w:val="00A940CF"/>
    <w:rsid w:val="00A94866"/>
    <w:rsid w:val="00A9488B"/>
    <w:rsid w:val="00A96518"/>
    <w:rsid w:val="00A96630"/>
    <w:rsid w:val="00A97192"/>
    <w:rsid w:val="00A97EDD"/>
    <w:rsid w:val="00A97EF0"/>
    <w:rsid w:val="00AA0DC1"/>
    <w:rsid w:val="00AA108A"/>
    <w:rsid w:val="00AA1198"/>
    <w:rsid w:val="00AA1D7C"/>
    <w:rsid w:val="00AA230A"/>
    <w:rsid w:val="00AA23FB"/>
    <w:rsid w:val="00AA2718"/>
    <w:rsid w:val="00AA29DF"/>
    <w:rsid w:val="00AA2A14"/>
    <w:rsid w:val="00AA362E"/>
    <w:rsid w:val="00AA4CE6"/>
    <w:rsid w:val="00AA52E1"/>
    <w:rsid w:val="00AA62D6"/>
    <w:rsid w:val="00AA66DF"/>
    <w:rsid w:val="00AA6796"/>
    <w:rsid w:val="00AA78B2"/>
    <w:rsid w:val="00AA796B"/>
    <w:rsid w:val="00AA7C0D"/>
    <w:rsid w:val="00AA7DD1"/>
    <w:rsid w:val="00AB1754"/>
    <w:rsid w:val="00AB2DB9"/>
    <w:rsid w:val="00AB2E78"/>
    <w:rsid w:val="00AB2FA0"/>
    <w:rsid w:val="00AB3B35"/>
    <w:rsid w:val="00AB3B5E"/>
    <w:rsid w:val="00AB3EA4"/>
    <w:rsid w:val="00AB5541"/>
    <w:rsid w:val="00AB5657"/>
    <w:rsid w:val="00AB58B2"/>
    <w:rsid w:val="00AB5FFA"/>
    <w:rsid w:val="00AB6922"/>
    <w:rsid w:val="00AB69B0"/>
    <w:rsid w:val="00AB7367"/>
    <w:rsid w:val="00AB7458"/>
    <w:rsid w:val="00AB7730"/>
    <w:rsid w:val="00AC086D"/>
    <w:rsid w:val="00AC1757"/>
    <w:rsid w:val="00AC2788"/>
    <w:rsid w:val="00AC2801"/>
    <w:rsid w:val="00AC2A50"/>
    <w:rsid w:val="00AC2A6E"/>
    <w:rsid w:val="00AC2AD3"/>
    <w:rsid w:val="00AC2DDC"/>
    <w:rsid w:val="00AC32A3"/>
    <w:rsid w:val="00AC4934"/>
    <w:rsid w:val="00AC69AA"/>
    <w:rsid w:val="00AC6CCC"/>
    <w:rsid w:val="00AC6F14"/>
    <w:rsid w:val="00AC7575"/>
    <w:rsid w:val="00AC78C7"/>
    <w:rsid w:val="00AC7C29"/>
    <w:rsid w:val="00AD0431"/>
    <w:rsid w:val="00AD0911"/>
    <w:rsid w:val="00AD0F22"/>
    <w:rsid w:val="00AD16FA"/>
    <w:rsid w:val="00AD1B88"/>
    <w:rsid w:val="00AD2428"/>
    <w:rsid w:val="00AD3648"/>
    <w:rsid w:val="00AD3951"/>
    <w:rsid w:val="00AD3DCD"/>
    <w:rsid w:val="00AD4055"/>
    <w:rsid w:val="00AD41BF"/>
    <w:rsid w:val="00AD5069"/>
    <w:rsid w:val="00AD51F7"/>
    <w:rsid w:val="00AD52DD"/>
    <w:rsid w:val="00AD56F4"/>
    <w:rsid w:val="00AD57B1"/>
    <w:rsid w:val="00AD5DD1"/>
    <w:rsid w:val="00AD6119"/>
    <w:rsid w:val="00AD6A9B"/>
    <w:rsid w:val="00AD7D83"/>
    <w:rsid w:val="00AE0521"/>
    <w:rsid w:val="00AE1244"/>
    <w:rsid w:val="00AE1C5F"/>
    <w:rsid w:val="00AE2B70"/>
    <w:rsid w:val="00AE3439"/>
    <w:rsid w:val="00AE422D"/>
    <w:rsid w:val="00AE55E5"/>
    <w:rsid w:val="00AE6031"/>
    <w:rsid w:val="00AE60D1"/>
    <w:rsid w:val="00AE6BCB"/>
    <w:rsid w:val="00AE7624"/>
    <w:rsid w:val="00AE7663"/>
    <w:rsid w:val="00AF0AB7"/>
    <w:rsid w:val="00AF0F4B"/>
    <w:rsid w:val="00AF176A"/>
    <w:rsid w:val="00AF1844"/>
    <w:rsid w:val="00AF2399"/>
    <w:rsid w:val="00AF24D0"/>
    <w:rsid w:val="00AF2695"/>
    <w:rsid w:val="00AF2BB5"/>
    <w:rsid w:val="00AF35C6"/>
    <w:rsid w:val="00AF3971"/>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1DED"/>
    <w:rsid w:val="00B03CE0"/>
    <w:rsid w:val="00B05A03"/>
    <w:rsid w:val="00B07665"/>
    <w:rsid w:val="00B1096B"/>
    <w:rsid w:val="00B1123C"/>
    <w:rsid w:val="00B123E4"/>
    <w:rsid w:val="00B12512"/>
    <w:rsid w:val="00B12BF6"/>
    <w:rsid w:val="00B14544"/>
    <w:rsid w:val="00B149EA"/>
    <w:rsid w:val="00B152C0"/>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3587"/>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871"/>
    <w:rsid w:val="00B33EAC"/>
    <w:rsid w:val="00B34FE6"/>
    <w:rsid w:val="00B3551C"/>
    <w:rsid w:val="00B3570F"/>
    <w:rsid w:val="00B359A7"/>
    <w:rsid w:val="00B35FC1"/>
    <w:rsid w:val="00B368D9"/>
    <w:rsid w:val="00B3699E"/>
    <w:rsid w:val="00B37854"/>
    <w:rsid w:val="00B40021"/>
    <w:rsid w:val="00B4080D"/>
    <w:rsid w:val="00B40DCB"/>
    <w:rsid w:val="00B411DB"/>
    <w:rsid w:val="00B413C6"/>
    <w:rsid w:val="00B41C66"/>
    <w:rsid w:val="00B41DAC"/>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5776D"/>
    <w:rsid w:val="00B600AE"/>
    <w:rsid w:val="00B606C9"/>
    <w:rsid w:val="00B60CB8"/>
    <w:rsid w:val="00B61F68"/>
    <w:rsid w:val="00B62973"/>
    <w:rsid w:val="00B62B9D"/>
    <w:rsid w:val="00B62C56"/>
    <w:rsid w:val="00B62D48"/>
    <w:rsid w:val="00B6522C"/>
    <w:rsid w:val="00B66078"/>
    <w:rsid w:val="00B669F2"/>
    <w:rsid w:val="00B70104"/>
    <w:rsid w:val="00B712C7"/>
    <w:rsid w:val="00B71986"/>
    <w:rsid w:val="00B71B06"/>
    <w:rsid w:val="00B72BAC"/>
    <w:rsid w:val="00B73FDC"/>
    <w:rsid w:val="00B741D0"/>
    <w:rsid w:val="00B7494D"/>
    <w:rsid w:val="00B7560A"/>
    <w:rsid w:val="00B75AF1"/>
    <w:rsid w:val="00B7632D"/>
    <w:rsid w:val="00B76501"/>
    <w:rsid w:val="00B76FA2"/>
    <w:rsid w:val="00B772DE"/>
    <w:rsid w:val="00B77C6A"/>
    <w:rsid w:val="00B80303"/>
    <w:rsid w:val="00B809E3"/>
    <w:rsid w:val="00B81936"/>
    <w:rsid w:val="00B81E4A"/>
    <w:rsid w:val="00B83109"/>
    <w:rsid w:val="00B83161"/>
    <w:rsid w:val="00B8383C"/>
    <w:rsid w:val="00B83AF3"/>
    <w:rsid w:val="00B84D7D"/>
    <w:rsid w:val="00B852B7"/>
    <w:rsid w:val="00B854E5"/>
    <w:rsid w:val="00B85D0A"/>
    <w:rsid w:val="00B85D18"/>
    <w:rsid w:val="00B8671F"/>
    <w:rsid w:val="00B86CBC"/>
    <w:rsid w:val="00B87FE9"/>
    <w:rsid w:val="00B90F42"/>
    <w:rsid w:val="00B9137D"/>
    <w:rsid w:val="00B91811"/>
    <w:rsid w:val="00B91FB8"/>
    <w:rsid w:val="00B9241A"/>
    <w:rsid w:val="00B937E7"/>
    <w:rsid w:val="00B93A46"/>
    <w:rsid w:val="00B946B2"/>
    <w:rsid w:val="00B95A24"/>
    <w:rsid w:val="00B9652B"/>
    <w:rsid w:val="00B96756"/>
    <w:rsid w:val="00B96A6C"/>
    <w:rsid w:val="00B970B0"/>
    <w:rsid w:val="00B97897"/>
    <w:rsid w:val="00B97D87"/>
    <w:rsid w:val="00BA05C9"/>
    <w:rsid w:val="00BA080B"/>
    <w:rsid w:val="00BA0A4F"/>
    <w:rsid w:val="00BA0F66"/>
    <w:rsid w:val="00BA1311"/>
    <w:rsid w:val="00BA1D8F"/>
    <w:rsid w:val="00BA2451"/>
    <w:rsid w:val="00BA31F7"/>
    <w:rsid w:val="00BA341F"/>
    <w:rsid w:val="00BA38A5"/>
    <w:rsid w:val="00BA3D88"/>
    <w:rsid w:val="00BA4ACB"/>
    <w:rsid w:val="00BA4D96"/>
    <w:rsid w:val="00BA5539"/>
    <w:rsid w:val="00BA5C6D"/>
    <w:rsid w:val="00BA5D95"/>
    <w:rsid w:val="00BA69FA"/>
    <w:rsid w:val="00BA733E"/>
    <w:rsid w:val="00BA74D7"/>
    <w:rsid w:val="00BA7999"/>
    <w:rsid w:val="00BB0514"/>
    <w:rsid w:val="00BB174C"/>
    <w:rsid w:val="00BB1ED5"/>
    <w:rsid w:val="00BB2F46"/>
    <w:rsid w:val="00BB3B0E"/>
    <w:rsid w:val="00BB3F30"/>
    <w:rsid w:val="00BB410E"/>
    <w:rsid w:val="00BB45B4"/>
    <w:rsid w:val="00BB45DF"/>
    <w:rsid w:val="00BB4A57"/>
    <w:rsid w:val="00BB4BF5"/>
    <w:rsid w:val="00BB4FB3"/>
    <w:rsid w:val="00BB5270"/>
    <w:rsid w:val="00BB536B"/>
    <w:rsid w:val="00BB54F0"/>
    <w:rsid w:val="00BB65DB"/>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055"/>
    <w:rsid w:val="00BD65B2"/>
    <w:rsid w:val="00BD7C43"/>
    <w:rsid w:val="00BE0587"/>
    <w:rsid w:val="00BE180E"/>
    <w:rsid w:val="00BE1858"/>
    <w:rsid w:val="00BE1B94"/>
    <w:rsid w:val="00BE2540"/>
    <w:rsid w:val="00BE2699"/>
    <w:rsid w:val="00BE3B73"/>
    <w:rsid w:val="00BE3C0E"/>
    <w:rsid w:val="00BE598F"/>
    <w:rsid w:val="00BE7C72"/>
    <w:rsid w:val="00BF073D"/>
    <w:rsid w:val="00BF129F"/>
    <w:rsid w:val="00BF1959"/>
    <w:rsid w:val="00BF22F5"/>
    <w:rsid w:val="00BF2B58"/>
    <w:rsid w:val="00BF4594"/>
    <w:rsid w:val="00BF49AE"/>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5A6A"/>
    <w:rsid w:val="00C06CA3"/>
    <w:rsid w:val="00C06F50"/>
    <w:rsid w:val="00C07161"/>
    <w:rsid w:val="00C075EF"/>
    <w:rsid w:val="00C07985"/>
    <w:rsid w:val="00C07B07"/>
    <w:rsid w:val="00C10509"/>
    <w:rsid w:val="00C110BE"/>
    <w:rsid w:val="00C114E1"/>
    <w:rsid w:val="00C1157A"/>
    <w:rsid w:val="00C11848"/>
    <w:rsid w:val="00C11B4C"/>
    <w:rsid w:val="00C11BF4"/>
    <w:rsid w:val="00C122CF"/>
    <w:rsid w:val="00C1268D"/>
    <w:rsid w:val="00C129AB"/>
    <w:rsid w:val="00C13065"/>
    <w:rsid w:val="00C137BA"/>
    <w:rsid w:val="00C13A2E"/>
    <w:rsid w:val="00C13AA7"/>
    <w:rsid w:val="00C13D69"/>
    <w:rsid w:val="00C13F9C"/>
    <w:rsid w:val="00C1441F"/>
    <w:rsid w:val="00C1458E"/>
    <w:rsid w:val="00C147E1"/>
    <w:rsid w:val="00C153B2"/>
    <w:rsid w:val="00C158E9"/>
    <w:rsid w:val="00C160A1"/>
    <w:rsid w:val="00C16987"/>
    <w:rsid w:val="00C16D04"/>
    <w:rsid w:val="00C171EA"/>
    <w:rsid w:val="00C179C4"/>
    <w:rsid w:val="00C2030F"/>
    <w:rsid w:val="00C20A2A"/>
    <w:rsid w:val="00C20A77"/>
    <w:rsid w:val="00C20E68"/>
    <w:rsid w:val="00C21132"/>
    <w:rsid w:val="00C21A30"/>
    <w:rsid w:val="00C22323"/>
    <w:rsid w:val="00C22DB0"/>
    <w:rsid w:val="00C23DFD"/>
    <w:rsid w:val="00C254E5"/>
    <w:rsid w:val="00C25FC8"/>
    <w:rsid w:val="00C26588"/>
    <w:rsid w:val="00C265EA"/>
    <w:rsid w:val="00C271D1"/>
    <w:rsid w:val="00C3061F"/>
    <w:rsid w:val="00C31457"/>
    <w:rsid w:val="00C31BFE"/>
    <w:rsid w:val="00C32030"/>
    <w:rsid w:val="00C327B5"/>
    <w:rsid w:val="00C32E53"/>
    <w:rsid w:val="00C338F5"/>
    <w:rsid w:val="00C33DBC"/>
    <w:rsid w:val="00C3450B"/>
    <w:rsid w:val="00C34BAF"/>
    <w:rsid w:val="00C35066"/>
    <w:rsid w:val="00C3528A"/>
    <w:rsid w:val="00C357D8"/>
    <w:rsid w:val="00C373EA"/>
    <w:rsid w:val="00C37C99"/>
    <w:rsid w:val="00C37CB5"/>
    <w:rsid w:val="00C37E50"/>
    <w:rsid w:val="00C42A0E"/>
    <w:rsid w:val="00C438F5"/>
    <w:rsid w:val="00C447D2"/>
    <w:rsid w:val="00C44AAD"/>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2C5"/>
    <w:rsid w:val="00C61989"/>
    <w:rsid w:val="00C619A2"/>
    <w:rsid w:val="00C62047"/>
    <w:rsid w:val="00C62355"/>
    <w:rsid w:val="00C62D98"/>
    <w:rsid w:val="00C6399F"/>
    <w:rsid w:val="00C63E24"/>
    <w:rsid w:val="00C643C7"/>
    <w:rsid w:val="00C6497D"/>
    <w:rsid w:val="00C64A65"/>
    <w:rsid w:val="00C64D23"/>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662C"/>
    <w:rsid w:val="00C7706C"/>
    <w:rsid w:val="00C77938"/>
    <w:rsid w:val="00C77CAE"/>
    <w:rsid w:val="00C800CB"/>
    <w:rsid w:val="00C80574"/>
    <w:rsid w:val="00C80AA4"/>
    <w:rsid w:val="00C8106D"/>
    <w:rsid w:val="00C822DC"/>
    <w:rsid w:val="00C83859"/>
    <w:rsid w:val="00C83FE2"/>
    <w:rsid w:val="00C84058"/>
    <w:rsid w:val="00C840C6"/>
    <w:rsid w:val="00C84434"/>
    <w:rsid w:val="00C84604"/>
    <w:rsid w:val="00C8502B"/>
    <w:rsid w:val="00C85777"/>
    <w:rsid w:val="00C85E3F"/>
    <w:rsid w:val="00C86519"/>
    <w:rsid w:val="00C865A4"/>
    <w:rsid w:val="00C87941"/>
    <w:rsid w:val="00C87AB8"/>
    <w:rsid w:val="00C87E49"/>
    <w:rsid w:val="00C906F5"/>
    <w:rsid w:val="00C90917"/>
    <w:rsid w:val="00C90E94"/>
    <w:rsid w:val="00C91381"/>
    <w:rsid w:val="00C91BDA"/>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1E8"/>
    <w:rsid w:val="00CA1743"/>
    <w:rsid w:val="00CA237E"/>
    <w:rsid w:val="00CA42C1"/>
    <w:rsid w:val="00CA47CB"/>
    <w:rsid w:val="00CA5166"/>
    <w:rsid w:val="00CA77FA"/>
    <w:rsid w:val="00CB0A2D"/>
    <w:rsid w:val="00CB1979"/>
    <w:rsid w:val="00CB1BFC"/>
    <w:rsid w:val="00CB1C73"/>
    <w:rsid w:val="00CB21ED"/>
    <w:rsid w:val="00CB3C1E"/>
    <w:rsid w:val="00CB3E24"/>
    <w:rsid w:val="00CB46BF"/>
    <w:rsid w:val="00CB55B3"/>
    <w:rsid w:val="00CB5660"/>
    <w:rsid w:val="00CB5945"/>
    <w:rsid w:val="00CB5C1D"/>
    <w:rsid w:val="00CB5CA0"/>
    <w:rsid w:val="00CB5FF7"/>
    <w:rsid w:val="00CB607B"/>
    <w:rsid w:val="00CB6B3C"/>
    <w:rsid w:val="00CB70A1"/>
    <w:rsid w:val="00CB7156"/>
    <w:rsid w:val="00CB748D"/>
    <w:rsid w:val="00CC045F"/>
    <w:rsid w:val="00CC0E42"/>
    <w:rsid w:val="00CC0E46"/>
    <w:rsid w:val="00CC1BF5"/>
    <w:rsid w:val="00CC1E27"/>
    <w:rsid w:val="00CC3925"/>
    <w:rsid w:val="00CC45EE"/>
    <w:rsid w:val="00CC4E78"/>
    <w:rsid w:val="00CC4E94"/>
    <w:rsid w:val="00CC4EEC"/>
    <w:rsid w:val="00CC4F9F"/>
    <w:rsid w:val="00CC565E"/>
    <w:rsid w:val="00CC718A"/>
    <w:rsid w:val="00CC7433"/>
    <w:rsid w:val="00CC7BF3"/>
    <w:rsid w:val="00CC7C6B"/>
    <w:rsid w:val="00CD03A8"/>
    <w:rsid w:val="00CD03AD"/>
    <w:rsid w:val="00CD11A2"/>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7BF"/>
    <w:rsid w:val="00CE1F13"/>
    <w:rsid w:val="00CE2489"/>
    <w:rsid w:val="00CE275A"/>
    <w:rsid w:val="00CE28F2"/>
    <w:rsid w:val="00CE2A25"/>
    <w:rsid w:val="00CE3247"/>
    <w:rsid w:val="00CE399B"/>
    <w:rsid w:val="00CE3BB2"/>
    <w:rsid w:val="00CE46FF"/>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2FC3"/>
    <w:rsid w:val="00CF6389"/>
    <w:rsid w:val="00CF63E5"/>
    <w:rsid w:val="00CF66FF"/>
    <w:rsid w:val="00CF705D"/>
    <w:rsid w:val="00CF7B33"/>
    <w:rsid w:val="00D00392"/>
    <w:rsid w:val="00D00B14"/>
    <w:rsid w:val="00D021AA"/>
    <w:rsid w:val="00D02587"/>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589"/>
    <w:rsid w:val="00D20B5F"/>
    <w:rsid w:val="00D22226"/>
    <w:rsid w:val="00D232F1"/>
    <w:rsid w:val="00D247A7"/>
    <w:rsid w:val="00D24970"/>
    <w:rsid w:val="00D24EF8"/>
    <w:rsid w:val="00D25088"/>
    <w:rsid w:val="00D25782"/>
    <w:rsid w:val="00D27F02"/>
    <w:rsid w:val="00D304B1"/>
    <w:rsid w:val="00D311C5"/>
    <w:rsid w:val="00D31692"/>
    <w:rsid w:val="00D32314"/>
    <w:rsid w:val="00D324CF"/>
    <w:rsid w:val="00D325C1"/>
    <w:rsid w:val="00D32EE8"/>
    <w:rsid w:val="00D331C2"/>
    <w:rsid w:val="00D33F7A"/>
    <w:rsid w:val="00D3495E"/>
    <w:rsid w:val="00D354EB"/>
    <w:rsid w:val="00D37664"/>
    <w:rsid w:val="00D4094C"/>
    <w:rsid w:val="00D40BD6"/>
    <w:rsid w:val="00D40E98"/>
    <w:rsid w:val="00D41091"/>
    <w:rsid w:val="00D4126D"/>
    <w:rsid w:val="00D4135C"/>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004"/>
    <w:rsid w:val="00D551E2"/>
    <w:rsid w:val="00D55274"/>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5E06"/>
    <w:rsid w:val="00D6652F"/>
    <w:rsid w:val="00D66697"/>
    <w:rsid w:val="00D66A43"/>
    <w:rsid w:val="00D66F4C"/>
    <w:rsid w:val="00D67710"/>
    <w:rsid w:val="00D67D52"/>
    <w:rsid w:val="00D70555"/>
    <w:rsid w:val="00D7155A"/>
    <w:rsid w:val="00D72DD3"/>
    <w:rsid w:val="00D734C6"/>
    <w:rsid w:val="00D73765"/>
    <w:rsid w:val="00D7377C"/>
    <w:rsid w:val="00D740D9"/>
    <w:rsid w:val="00D74236"/>
    <w:rsid w:val="00D75062"/>
    <w:rsid w:val="00D76CA3"/>
    <w:rsid w:val="00D77C78"/>
    <w:rsid w:val="00D802A8"/>
    <w:rsid w:val="00D8046D"/>
    <w:rsid w:val="00D806B1"/>
    <w:rsid w:val="00D80CDF"/>
    <w:rsid w:val="00D8178E"/>
    <w:rsid w:val="00D81C5B"/>
    <w:rsid w:val="00D820FC"/>
    <w:rsid w:val="00D83945"/>
    <w:rsid w:val="00D840DA"/>
    <w:rsid w:val="00D84542"/>
    <w:rsid w:val="00D8625D"/>
    <w:rsid w:val="00D86901"/>
    <w:rsid w:val="00D86A7B"/>
    <w:rsid w:val="00D86DC6"/>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3C2"/>
    <w:rsid w:val="00D9669E"/>
    <w:rsid w:val="00D96A3A"/>
    <w:rsid w:val="00D974EE"/>
    <w:rsid w:val="00DA036A"/>
    <w:rsid w:val="00DA05AB"/>
    <w:rsid w:val="00DA0A61"/>
    <w:rsid w:val="00DA0BE3"/>
    <w:rsid w:val="00DA1942"/>
    <w:rsid w:val="00DA1B9B"/>
    <w:rsid w:val="00DA200B"/>
    <w:rsid w:val="00DA213A"/>
    <w:rsid w:val="00DA22F0"/>
    <w:rsid w:val="00DA36C7"/>
    <w:rsid w:val="00DA4859"/>
    <w:rsid w:val="00DA4F1D"/>
    <w:rsid w:val="00DA62B5"/>
    <w:rsid w:val="00DA649F"/>
    <w:rsid w:val="00DA68BD"/>
    <w:rsid w:val="00DA6C21"/>
    <w:rsid w:val="00DA6D75"/>
    <w:rsid w:val="00DA72F8"/>
    <w:rsid w:val="00DA758B"/>
    <w:rsid w:val="00DA7A8A"/>
    <w:rsid w:val="00DB01A8"/>
    <w:rsid w:val="00DB0683"/>
    <w:rsid w:val="00DB1478"/>
    <w:rsid w:val="00DB27C4"/>
    <w:rsid w:val="00DB2857"/>
    <w:rsid w:val="00DB374C"/>
    <w:rsid w:val="00DB4B5C"/>
    <w:rsid w:val="00DB4CE3"/>
    <w:rsid w:val="00DB58DD"/>
    <w:rsid w:val="00DB6BB0"/>
    <w:rsid w:val="00DB6D53"/>
    <w:rsid w:val="00DB7E29"/>
    <w:rsid w:val="00DB7F65"/>
    <w:rsid w:val="00DB7F9E"/>
    <w:rsid w:val="00DC0229"/>
    <w:rsid w:val="00DC09FD"/>
    <w:rsid w:val="00DC0D63"/>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07C0"/>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0C2"/>
    <w:rsid w:val="00DE4696"/>
    <w:rsid w:val="00DE4A4B"/>
    <w:rsid w:val="00DE4BE1"/>
    <w:rsid w:val="00DE4FAD"/>
    <w:rsid w:val="00DE504D"/>
    <w:rsid w:val="00DE5711"/>
    <w:rsid w:val="00DE5F20"/>
    <w:rsid w:val="00DE6E2B"/>
    <w:rsid w:val="00DE7037"/>
    <w:rsid w:val="00DF0AF7"/>
    <w:rsid w:val="00DF144A"/>
    <w:rsid w:val="00DF17DB"/>
    <w:rsid w:val="00DF1869"/>
    <w:rsid w:val="00DF28BA"/>
    <w:rsid w:val="00DF3708"/>
    <w:rsid w:val="00DF3D8F"/>
    <w:rsid w:val="00DF3DDF"/>
    <w:rsid w:val="00DF4877"/>
    <w:rsid w:val="00DF4D30"/>
    <w:rsid w:val="00DF5705"/>
    <w:rsid w:val="00DF58E2"/>
    <w:rsid w:val="00DF6558"/>
    <w:rsid w:val="00DF690E"/>
    <w:rsid w:val="00DF6C8C"/>
    <w:rsid w:val="00DF75AC"/>
    <w:rsid w:val="00DF7D38"/>
    <w:rsid w:val="00DF7FC3"/>
    <w:rsid w:val="00E0092B"/>
    <w:rsid w:val="00E0152E"/>
    <w:rsid w:val="00E01599"/>
    <w:rsid w:val="00E0179C"/>
    <w:rsid w:val="00E02773"/>
    <w:rsid w:val="00E0288C"/>
    <w:rsid w:val="00E02E87"/>
    <w:rsid w:val="00E042BB"/>
    <w:rsid w:val="00E04697"/>
    <w:rsid w:val="00E04919"/>
    <w:rsid w:val="00E05E2D"/>
    <w:rsid w:val="00E05ECE"/>
    <w:rsid w:val="00E069E3"/>
    <w:rsid w:val="00E07366"/>
    <w:rsid w:val="00E076BB"/>
    <w:rsid w:val="00E07906"/>
    <w:rsid w:val="00E10041"/>
    <w:rsid w:val="00E10741"/>
    <w:rsid w:val="00E110DE"/>
    <w:rsid w:val="00E113C6"/>
    <w:rsid w:val="00E1204F"/>
    <w:rsid w:val="00E121DF"/>
    <w:rsid w:val="00E127B2"/>
    <w:rsid w:val="00E12FBA"/>
    <w:rsid w:val="00E1304E"/>
    <w:rsid w:val="00E1329C"/>
    <w:rsid w:val="00E13E63"/>
    <w:rsid w:val="00E14179"/>
    <w:rsid w:val="00E146F6"/>
    <w:rsid w:val="00E146F8"/>
    <w:rsid w:val="00E158A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19C5"/>
    <w:rsid w:val="00E42587"/>
    <w:rsid w:val="00E42A6B"/>
    <w:rsid w:val="00E42AB8"/>
    <w:rsid w:val="00E42B7C"/>
    <w:rsid w:val="00E43E42"/>
    <w:rsid w:val="00E43FBD"/>
    <w:rsid w:val="00E448B7"/>
    <w:rsid w:val="00E46B23"/>
    <w:rsid w:val="00E50D81"/>
    <w:rsid w:val="00E50F51"/>
    <w:rsid w:val="00E50F94"/>
    <w:rsid w:val="00E52B67"/>
    <w:rsid w:val="00E52C6D"/>
    <w:rsid w:val="00E52F31"/>
    <w:rsid w:val="00E532C9"/>
    <w:rsid w:val="00E53E12"/>
    <w:rsid w:val="00E54BE2"/>
    <w:rsid w:val="00E55E1A"/>
    <w:rsid w:val="00E56BA8"/>
    <w:rsid w:val="00E57702"/>
    <w:rsid w:val="00E6008D"/>
    <w:rsid w:val="00E602D1"/>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673C1"/>
    <w:rsid w:val="00E67FAD"/>
    <w:rsid w:val="00E70410"/>
    <w:rsid w:val="00E7043E"/>
    <w:rsid w:val="00E7072F"/>
    <w:rsid w:val="00E72352"/>
    <w:rsid w:val="00E72630"/>
    <w:rsid w:val="00E729B9"/>
    <w:rsid w:val="00E75068"/>
    <w:rsid w:val="00E7575F"/>
    <w:rsid w:val="00E76292"/>
    <w:rsid w:val="00E76434"/>
    <w:rsid w:val="00E77C93"/>
    <w:rsid w:val="00E77D11"/>
    <w:rsid w:val="00E80EDE"/>
    <w:rsid w:val="00E81505"/>
    <w:rsid w:val="00E81709"/>
    <w:rsid w:val="00E81834"/>
    <w:rsid w:val="00E81CD8"/>
    <w:rsid w:val="00E81D97"/>
    <w:rsid w:val="00E81E81"/>
    <w:rsid w:val="00E8279E"/>
    <w:rsid w:val="00E83154"/>
    <w:rsid w:val="00E83222"/>
    <w:rsid w:val="00E8432A"/>
    <w:rsid w:val="00E856B0"/>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1E3"/>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1B6"/>
    <w:rsid w:val="00EA76DD"/>
    <w:rsid w:val="00EB0868"/>
    <w:rsid w:val="00EB1479"/>
    <w:rsid w:val="00EB164F"/>
    <w:rsid w:val="00EB2767"/>
    <w:rsid w:val="00EB3280"/>
    <w:rsid w:val="00EB33BE"/>
    <w:rsid w:val="00EB35C1"/>
    <w:rsid w:val="00EB3686"/>
    <w:rsid w:val="00EB381D"/>
    <w:rsid w:val="00EB444B"/>
    <w:rsid w:val="00EB4CA8"/>
    <w:rsid w:val="00EB4E31"/>
    <w:rsid w:val="00EB5160"/>
    <w:rsid w:val="00EB58C7"/>
    <w:rsid w:val="00EB5C85"/>
    <w:rsid w:val="00EB5DC1"/>
    <w:rsid w:val="00EB6385"/>
    <w:rsid w:val="00EB6D85"/>
    <w:rsid w:val="00EB6E93"/>
    <w:rsid w:val="00EB79EA"/>
    <w:rsid w:val="00EB7AC8"/>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835"/>
    <w:rsid w:val="00ED1DC6"/>
    <w:rsid w:val="00ED2787"/>
    <w:rsid w:val="00ED2CE2"/>
    <w:rsid w:val="00ED315B"/>
    <w:rsid w:val="00ED33FC"/>
    <w:rsid w:val="00ED3ED9"/>
    <w:rsid w:val="00ED4A3A"/>
    <w:rsid w:val="00ED4CED"/>
    <w:rsid w:val="00ED4D34"/>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07A81"/>
    <w:rsid w:val="00F10EB1"/>
    <w:rsid w:val="00F1174E"/>
    <w:rsid w:val="00F11A98"/>
    <w:rsid w:val="00F126A8"/>
    <w:rsid w:val="00F126F2"/>
    <w:rsid w:val="00F1334C"/>
    <w:rsid w:val="00F13921"/>
    <w:rsid w:val="00F166A2"/>
    <w:rsid w:val="00F170D1"/>
    <w:rsid w:val="00F17A1F"/>
    <w:rsid w:val="00F20241"/>
    <w:rsid w:val="00F206EE"/>
    <w:rsid w:val="00F207CB"/>
    <w:rsid w:val="00F211FE"/>
    <w:rsid w:val="00F217F8"/>
    <w:rsid w:val="00F21BAE"/>
    <w:rsid w:val="00F21EEA"/>
    <w:rsid w:val="00F2293A"/>
    <w:rsid w:val="00F229DE"/>
    <w:rsid w:val="00F230B4"/>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44F"/>
    <w:rsid w:val="00F56594"/>
    <w:rsid w:val="00F56743"/>
    <w:rsid w:val="00F56FD0"/>
    <w:rsid w:val="00F5729B"/>
    <w:rsid w:val="00F57665"/>
    <w:rsid w:val="00F57868"/>
    <w:rsid w:val="00F60BD3"/>
    <w:rsid w:val="00F610E0"/>
    <w:rsid w:val="00F611D1"/>
    <w:rsid w:val="00F61A15"/>
    <w:rsid w:val="00F6347F"/>
    <w:rsid w:val="00F636E5"/>
    <w:rsid w:val="00F638A8"/>
    <w:rsid w:val="00F63BE9"/>
    <w:rsid w:val="00F6429F"/>
    <w:rsid w:val="00F644F1"/>
    <w:rsid w:val="00F650C8"/>
    <w:rsid w:val="00F65227"/>
    <w:rsid w:val="00F65FF2"/>
    <w:rsid w:val="00F6698E"/>
    <w:rsid w:val="00F67417"/>
    <w:rsid w:val="00F678A1"/>
    <w:rsid w:val="00F701DB"/>
    <w:rsid w:val="00F71B90"/>
    <w:rsid w:val="00F7215F"/>
    <w:rsid w:val="00F73B04"/>
    <w:rsid w:val="00F748E4"/>
    <w:rsid w:val="00F75592"/>
    <w:rsid w:val="00F7599F"/>
    <w:rsid w:val="00F7680D"/>
    <w:rsid w:val="00F76C42"/>
    <w:rsid w:val="00F7725C"/>
    <w:rsid w:val="00F77306"/>
    <w:rsid w:val="00F774DC"/>
    <w:rsid w:val="00F7789D"/>
    <w:rsid w:val="00F77928"/>
    <w:rsid w:val="00F81F56"/>
    <w:rsid w:val="00F82282"/>
    <w:rsid w:val="00F82324"/>
    <w:rsid w:val="00F83041"/>
    <w:rsid w:val="00F83398"/>
    <w:rsid w:val="00F83433"/>
    <w:rsid w:val="00F835DF"/>
    <w:rsid w:val="00F835EC"/>
    <w:rsid w:val="00F84093"/>
    <w:rsid w:val="00F85285"/>
    <w:rsid w:val="00F86AF6"/>
    <w:rsid w:val="00F86F43"/>
    <w:rsid w:val="00F87CD9"/>
    <w:rsid w:val="00F87DF1"/>
    <w:rsid w:val="00F9024D"/>
    <w:rsid w:val="00F914B7"/>
    <w:rsid w:val="00F929B7"/>
    <w:rsid w:val="00F9327D"/>
    <w:rsid w:val="00F94AFD"/>
    <w:rsid w:val="00F94D71"/>
    <w:rsid w:val="00F94E14"/>
    <w:rsid w:val="00F952BE"/>
    <w:rsid w:val="00F953B3"/>
    <w:rsid w:val="00F9566B"/>
    <w:rsid w:val="00F9576C"/>
    <w:rsid w:val="00F95FB9"/>
    <w:rsid w:val="00F96714"/>
    <w:rsid w:val="00FA0E33"/>
    <w:rsid w:val="00FA144D"/>
    <w:rsid w:val="00FA263B"/>
    <w:rsid w:val="00FA36EB"/>
    <w:rsid w:val="00FA4E45"/>
    <w:rsid w:val="00FA56CE"/>
    <w:rsid w:val="00FA5EA4"/>
    <w:rsid w:val="00FA7142"/>
    <w:rsid w:val="00FA7269"/>
    <w:rsid w:val="00FA75F8"/>
    <w:rsid w:val="00FA7D78"/>
    <w:rsid w:val="00FB0317"/>
    <w:rsid w:val="00FB0339"/>
    <w:rsid w:val="00FB059B"/>
    <w:rsid w:val="00FB10F0"/>
    <w:rsid w:val="00FB1FBE"/>
    <w:rsid w:val="00FB275B"/>
    <w:rsid w:val="00FB2EAD"/>
    <w:rsid w:val="00FB31A7"/>
    <w:rsid w:val="00FB3981"/>
    <w:rsid w:val="00FB3AC8"/>
    <w:rsid w:val="00FB3D71"/>
    <w:rsid w:val="00FB3D84"/>
    <w:rsid w:val="00FB40A0"/>
    <w:rsid w:val="00FB4164"/>
    <w:rsid w:val="00FB458B"/>
    <w:rsid w:val="00FB4C59"/>
    <w:rsid w:val="00FB5700"/>
    <w:rsid w:val="00FB5D95"/>
    <w:rsid w:val="00FB633B"/>
    <w:rsid w:val="00FB66D2"/>
    <w:rsid w:val="00FB6A6A"/>
    <w:rsid w:val="00FB7BCA"/>
    <w:rsid w:val="00FC06F2"/>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3789"/>
    <w:rsid w:val="00FD51C2"/>
    <w:rsid w:val="00FD6EE2"/>
    <w:rsid w:val="00FD6FC4"/>
    <w:rsid w:val="00FD79BE"/>
    <w:rsid w:val="00FD7C41"/>
    <w:rsid w:val="00FE0339"/>
    <w:rsid w:val="00FE0385"/>
    <w:rsid w:val="00FE0E16"/>
    <w:rsid w:val="00FE0F7B"/>
    <w:rsid w:val="00FE142D"/>
    <w:rsid w:val="00FE1B67"/>
    <w:rsid w:val="00FE1C0E"/>
    <w:rsid w:val="00FE20E1"/>
    <w:rsid w:val="00FE252E"/>
    <w:rsid w:val="00FE3D1F"/>
    <w:rsid w:val="00FE3D7C"/>
    <w:rsid w:val="00FE4654"/>
    <w:rsid w:val="00FE4E65"/>
    <w:rsid w:val="00FE5735"/>
    <w:rsid w:val="00FE61C3"/>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745"/>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2677</Words>
  <Characters>15264</Characters>
  <Application>Microsoft Office Word</Application>
  <DocSecurity>0</DocSecurity>
  <Lines>127</Lines>
  <Paragraphs>35</Paragraphs>
  <ScaleCrop>false</ScaleCrop>
  <HeadingPairs>
    <vt:vector size="2" baseType="variant">
      <vt:variant>
        <vt:lpstr>Pavadinimas</vt:lpstr>
      </vt:variant>
      <vt:variant>
        <vt:i4>1</vt:i4>
      </vt:variant>
    </vt:vector>
  </HeadingPairs>
  <TitlesOfParts>
    <vt:vector size="1" baseType="lpstr">
      <vt:lpstr>Viešojo pirkimo „[......]“ atviro konkurso sąlygos</vt:lpstr>
    </vt:vector>
  </TitlesOfParts>
  <Company/>
  <LinksUpToDate>false</LinksUpToDate>
  <CharactersWithSpaces>17906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Ieva Baltaduonytė</dc:creator>
  <cp:keywords/>
  <dc:description/>
  <cp:lastModifiedBy>Rytis Maliukevičius</cp:lastModifiedBy>
  <cp:revision>46</cp:revision>
  <cp:lastPrinted>2023-01-17T15:42:00Z</cp:lastPrinted>
  <dcterms:created xsi:type="dcterms:W3CDTF">2024-11-13T13:18:00Z</dcterms:created>
  <dcterms:modified xsi:type="dcterms:W3CDTF">2025-02-11T16:11:00Z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